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E31C8" w14:textId="77777777" w:rsidR="001B39AB" w:rsidRPr="00F6313F" w:rsidRDefault="001B39AB" w:rsidP="001B39AB">
      <w:pPr>
        <w:spacing w:line="360" w:lineRule="auto"/>
        <w:jc w:val="center"/>
        <w:rPr>
          <w:rFonts w:cstheme="minorHAnsi"/>
          <w:b/>
          <w:sz w:val="28"/>
          <w:szCs w:val="28"/>
        </w:rPr>
      </w:pPr>
      <w:bookmarkStart w:id="0" w:name="_Hlk128659723"/>
      <w:bookmarkStart w:id="1" w:name="_Hlk205541827"/>
      <w:r w:rsidRPr="00F6313F">
        <w:rPr>
          <w:rFonts w:cstheme="minorHAnsi"/>
          <w:b/>
          <w:sz w:val="28"/>
          <w:szCs w:val="28"/>
        </w:rPr>
        <w:t>COMUNE DI ALBANELLA</w:t>
      </w:r>
    </w:p>
    <w:p w14:paraId="02E8A724" w14:textId="77777777" w:rsidR="001B39AB" w:rsidRPr="00F6313F" w:rsidRDefault="001B39AB" w:rsidP="001B39AB">
      <w:pPr>
        <w:spacing w:line="360" w:lineRule="auto"/>
        <w:jc w:val="center"/>
        <w:rPr>
          <w:rFonts w:cstheme="minorHAnsi"/>
          <w:b/>
          <w:sz w:val="28"/>
          <w:szCs w:val="28"/>
        </w:rPr>
      </w:pPr>
      <w:r w:rsidRPr="00F6313F">
        <w:rPr>
          <w:rFonts w:cstheme="minorHAnsi"/>
          <w:b/>
          <w:sz w:val="28"/>
          <w:szCs w:val="28"/>
        </w:rPr>
        <w:t>PER IL</w:t>
      </w:r>
    </w:p>
    <w:p w14:paraId="3260CF9E" w14:textId="77777777" w:rsidR="001B39AB" w:rsidRPr="00F6313F" w:rsidRDefault="001B39AB" w:rsidP="001B39AB">
      <w:pPr>
        <w:spacing w:line="360" w:lineRule="auto"/>
        <w:jc w:val="center"/>
        <w:rPr>
          <w:rFonts w:cstheme="minorHAnsi"/>
          <w:b/>
          <w:sz w:val="28"/>
          <w:szCs w:val="28"/>
        </w:rPr>
      </w:pPr>
      <w:r w:rsidRPr="00F6313F">
        <w:rPr>
          <w:rFonts w:cstheme="minorHAnsi"/>
          <w:b/>
          <w:sz w:val="28"/>
          <w:szCs w:val="28"/>
        </w:rPr>
        <w:t xml:space="preserve">COMUNE DI </w:t>
      </w:r>
      <w:r>
        <w:rPr>
          <w:rFonts w:cstheme="minorHAnsi"/>
          <w:b/>
          <w:sz w:val="28"/>
          <w:szCs w:val="28"/>
        </w:rPr>
        <w:t>CENTOLA</w:t>
      </w:r>
    </w:p>
    <w:p w14:paraId="4709BB70" w14:textId="77777777" w:rsidR="001B39AB" w:rsidRPr="00AE7DE1" w:rsidRDefault="001B39AB" w:rsidP="001B39AB">
      <w:pPr>
        <w:spacing w:line="360" w:lineRule="auto"/>
        <w:jc w:val="center"/>
        <w:rPr>
          <w:rFonts w:cstheme="minorHAnsi"/>
          <w:i/>
          <w:iCs/>
          <w:sz w:val="28"/>
          <w:szCs w:val="28"/>
        </w:rPr>
      </w:pPr>
      <w:r w:rsidRPr="00AE7DE1">
        <w:rPr>
          <w:rFonts w:cstheme="minorHAnsi"/>
          <w:i/>
          <w:iCs/>
          <w:sz w:val="28"/>
          <w:szCs w:val="28"/>
        </w:rPr>
        <w:t>Provincia di Salerno</w:t>
      </w:r>
    </w:p>
    <w:bookmarkEnd w:id="1"/>
    <w:p w14:paraId="5B689CC4" w14:textId="77777777" w:rsidR="001B39AB" w:rsidRPr="00F6313F" w:rsidRDefault="001B39AB" w:rsidP="001B39AB">
      <w:pPr>
        <w:spacing w:line="360" w:lineRule="auto"/>
        <w:jc w:val="center"/>
        <w:rPr>
          <w:rFonts w:cstheme="minorHAnsi"/>
          <w:i/>
          <w:iCs/>
          <w:sz w:val="28"/>
          <w:szCs w:val="28"/>
        </w:rPr>
      </w:pPr>
      <w:r w:rsidRPr="00F6313F">
        <w:rPr>
          <w:rFonts w:cstheme="minorHAnsi"/>
          <w:i/>
          <w:iCs/>
          <w:sz w:val="28"/>
          <w:szCs w:val="28"/>
        </w:rPr>
        <w:t>Ufficio Lavori Pubblici</w:t>
      </w:r>
    </w:p>
    <w:p w14:paraId="5752E651" w14:textId="77777777" w:rsidR="001B39AB" w:rsidRDefault="001B39AB" w:rsidP="001B39AB">
      <w:pPr>
        <w:spacing w:line="360" w:lineRule="auto"/>
        <w:jc w:val="center"/>
        <w:rPr>
          <w:rFonts w:cstheme="minorHAnsi"/>
          <w:i/>
          <w:iCs/>
          <w:sz w:val="28"/>
          <w:szCs w:val="28"/>
        </w:rPr>
      </w:pPr>
      <w:r w:rsidRPr="007C3E0D">
        <w:rPr>
          <w:rFonts w:cstheme="minorHAnsi"/>
          <w:i/>
          <w:iCs/>
          <w:sz w:val="28"/>
          <w:szCs w:val="28"/>
        </w:rPr>
        <w:t>Via Torquato Tasso</w:t>
      </w:r>
      <w:r>
        <w:rPr>
          <w:rFonts w:cstheme="minorHAnsi"/>
          <w:i/>
          <w:iCs/>
          <w:sz w:val="28"/>
          <w:szCs w:val="28"/>
        </w:rPr>
        <w:t xml:space="preserve">, </w:t>
      </w:r>
      <w:r w:rsidRPr="007C3E0D">
        <w:rPr>
          <w:rFonts w:cstheme="minorHAnsi"/>
          <w:i/>
          <w:iCs/>
          <w:sz w:val="28"/>
          <w:szCs w:val="28"/>
        </w:rPr>
        <w:t>13</w:t>
      </w:r>
      <w:r>
        <w:rPr>
          <w:rFonts w:cstheme="minorHAnsi"/>
          <w:i/>
          <w:iCs/>
          <w:sz w:val="28"/>
          <w:szCs w:val="28"/>
        </w:rPr>
        <w:t xml:space="preserve"> - </w:t>
      </w:r>
      <w:r w:rsidRPr="007C3E0D">
        <w:rPr>
          <w:rFonts w:cstheme="minorHAnsi"/>
          <w:i/>
          <w:iCs/>
          <w:sz w:val="28"/>
          <w:szCs w:val="28"/>
        </w:rPr>
        <w:t>84051 Centola (SA)</w:t>
      </w:r>
    </w:p>
    <w:p w14:paraId="116F6F7D" w14:textId="77777777" w:rsidR="00324A2C" w:rsidRPr="00324A2C" w:rsidRDefault="00324A2C" w:rsidP="00324A2C">
      <w:pPr>
        <w:widowControl w:val="0"/>
        <w:tabs>
          <w:tab w:val="left" w:pos="0"/>
        </w:tabs>
        <w:autoSpaceDE w:val="0"/>
        <w:autoSpaceDN w:val="0"/>
        <w:jc w:val="center"/>
        <w:rPr>
          <w:rFonts w:cstheme="minorHAnsi"/>
          <w:b/>
          <w:bCs/>
          <w:sz w:val="20"/>
          <w:szCs w:val="20"/>
          <w:lang w:val="en-US"/>
        </w:rPr>
      </w:pPr>
    </w:p>
    <w:tbl>
      <w:tblPr>
        <w:tblStyle w:val="Tabellaelenco4-colore1"/>
        <w:tblW w:w="5000" w:type="pct"/>
        <w:tblLook w:val="00A0" w:firstRow="1" w:lastRow="0" w:firstColumn="1" w:lastColumn="0" w:noHBand="0" w:noVBand="0"/>
      </w:tblPr>
      <w:tblGrid>
        <w:gridCol w:w="9628"/>
      </w:tblGrid>
      <w:tr w:rsidR="00324A2C" w:rsidRPr="00324A2C" w14:paraId="674098FC" w14:textId="77777777" w:rsidTr="005E36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B14C7C4" w14:textId="72A459A9" w:rsidR="00324A2C" w:rsidRPr="00324A2C" w:rsidRDefault="00324A2C" w:rsidP="005E3684">
            <w:pPr>
              <w:spacing w:before="60" w:after="60" w:line="240" w:lineRule="auto"/>
              <w:ind w:left="-108" w:right="57"/>
              <w:jc w:val="center"/>
              <w:rPr>
                <w:rFonts w:cstheme="minorHAnsi"/>
                <w:bCs w:val="0"/>
                <w:sz w:val="20"/>
                <w:szCs w:val="20"/>
              </w:rPr>
            </w:pPr>
            <w:bookmarkStart w:id="2" w:name="_Hlk128659405"/>
            <w:r w:rsidRPr="00324A2C">
              <w:rPr>
                <w:rFonts w:cstheme="minorHAnsi"/>
                <w:color w:val="FFFFFF"/>
                <w:sz w:val="20"/>
                <w:szCs w:val="20"/>
              </w:rPr>
              <w:t>ALLEGATO A - ISTANZA DI PARTECIPAZIONE E DICHIARAZIONI INTEGRATIVE</w:t>
            </w:r>
          </w:p>
        </w:tc>
      </w:tr>
      <w:tr w:rsidR="001B39AB" w:rsidRPr="00324A2C" w14:paraId="2A1244C2" w14:textId="77777777" w:rsidTr="005E3684">
        <w:trPr>
          <w:cnfStyle w:val="000000100000" w:firstRow="0" w:lastRow="0" w:firstColumn="0" w:lastColumn="0" w:oddVBand="0" w:evenVBand="0" w:oddHBand="1" w:evenHBand="0" w:firstRowFirstColumn="0" w:firstRowLastColumn="0" w:lastRowFirstColumn="0" w:lastRowLastColumn="0"/>
          <w:trHeight w:val="591"/>
        </w:trPr>
        <w:tc>
          <w:tcPr>
            <w:cnfStyle w:val="001000000000" w:firstRow="0" w:lastRow="0" w:firstColumn="1" w:lastColumn="0" w:oddVBand="0" w:evenVBand="0" w:oddHBand="0" w:evenHBand="0" w:firstRowFirstColumn="0" w:firstRowLastColumn="0" w:lastRowFirstColumn="0" w:lastRowLastColumn="0"/>
            <w:tcW w:w="5000" w:type="pct"/>
          </w:tcPr>
          <w:p w14:paraId="3439D7A3" w14:textId="41D43FE7" w:rsidR="001B39AB" w:rsidRPr="001B39AB" w:rsidRDefault="001B39AB" w:rsidP="001B39AB">
            <w:pPr>
              <w:spacing w:before="60" w:after="60" w:line="240" w:lineRule="auto"/>
              <w:ind w:right="57" w:firstLine="23"/>
              <w:jc w:val="center"/>
              <w:rPr>
                <w:rFonts w:cstheme="minorHAnsi"/>
                <w:b w:val="0"/>
                <w:bCs w:val="0"/>
                <w:sz w:val="20"/>
                <w:szCs w:val="20"/>
              </w:rPr>
            </w:pPr>
            <w:r w:rsidRPr="001B39AB">
              <w:rPr>
                <w:rFonts w:cstheme="minorHAnsi"/>
                <w:sz w:val="20"/>
                <w:szCs w:val="20"/>
              </w:rPr>
              <w:t>Procedura aperta telematica, ai sensi dell’</w:t>
            </w:r>
            <w:r w:rsidRPr="001B39AB">
              <w:rPr>
                <w:rFonts w:cstheme="minorHAnsi"/>
                <w:i/>
                <w:iCs/>
                <w:sz w:val="20"/>
                <w:szCs w:val="20"/>
              </w:rPr>
              <w:t>art. 71 del D. Lgs. 36/2023</w:t>
            </w:r>
            <w:r w:rsidRPr="001B39AB">
              <w:rPr>
                <w:rFonts w:cstheme="minorHAnsi"/>
                <w:sz w:val="20"/>
                <w:szCs w:val="20"/>
              </w:rPr>
              <w:t xml:space="preserve"> per l’affidamento di contratti pubblici di Servizi tecnici di ingegneria e architettura nei settori ordinari, con il criterio dell’offerta economicamente più vantaggiosa sulla base del miglior rapporto qualità/prezzo</w:t>
            </w:r>
          </w:p>
        </w:tc>
      </w:tr>
      <w:tr w:rsidR="001B39AB" w:rsidRPr="00324A2C" w14:paraId="718E249D" w14:textId="77777777" w:rsidTr="005E3684">
        <w:tc>
          <w:tcPr>
            <w:cnfStyle w:val="001000000000" w:firstRow="0" w:lastRow="0" w:firstColumn="1" w:lastColumn="0" w:oddVBand="0" w:evenVBand="0" w:oddHBand="0" w:evenHBand="0" w:firstRowFirstColumn="0" w:firstRowLastColumn="0" w:lastRowFirstColumn="0" w:lastRowLastColumn="0"/>
            <w:tcW w:w="5000" w:type="pct"/>
          </w:tcPr>
          <w:p w14:paraId="19E49754" w14:textId="6C87DBA2" w:rsidR="001B39AB" w:rsidRPr="001B39AB" w:rsidRDefault="001B39AB" w:rsidP="001B39AB">
            <w:pPr>
              <w:pStyle w:val="Default"/>
              <w:spacing w:before="60" w:after="60"/>
              <w:jc w:val="both"/>
              <w:rPr>
                <w:rFonts w:asciiTheme="minorHAnsi" w:hAnsiTheme="minorHAnsi" w:cstheme="minorHAnsi"/>
                <w:sz w:val="20"/>
                <w:szCs w:val="20"/>
              </w:rPr>
            </w:pPr>
            <w:bookmarkStart w:id="3" w:name="OLE_LINK5"/>
            <w:bookmarkStart w:id="4" w:name="OLE_LINK6"/>
            <w:r w:rsidRPr="001B39AB">
              <w:rPr>
                <w:rFonts w:asciiTheme="minorHAnsi" w:hAnsiTheme="minorHAnsi" w:cstheme="minorHAnsi"/>
                <w:sz w:val="20"/>
                <w:szCs w:val="20"/>
              </w:rPr>
              <w:t>Oggetto:</w:t>
            </w:r>
            <w:bookmarkEnd w:id="3"/>
            <w:bookmarkEnd w:id="4"/>
            <w:r w:rsidRPr="001B39AB">
              <w:rPr>
                <w:rFonts w:asciiTheme="minorHAnsi" w:hAnsiTheme="minorHAnsi" w:cstheme="minorHAnsi"/>
                <w:sz w:val="20"/>
                <w:szCs w:val="20"/>
              </w:rPr>
              <w:t xml:space="preserve"> GARA EUROPEA - per l’affidamento della </w:t>
            </w:r>
            <w:bookmarkStart w:id="5" w:name="_Hlk223350149"/>
            <w:r w:rsidRPr="001B39AB">
              <w:rPr>
                <w:rFonts w:asciiTheme="minorHAnsi" w:hAnsiTheme="minorHAnsi" w:cstheme="minorHAnsi"/>
                <w:sz w:val="20"/>
                <w:szCs w:val="20"/>
              </w:rPr>
              <w:t>progettazione di fattibilità tecnica ed economica ed esecutiva dell’intervento denominato</w:t>
            </w:r>
            <w:bookmarkEnd w:id="5"/>
            <w:r w:rsidRPr="001B39AB">
              <w:rPr>
                <w:rFonts w:asciiTheme="minorHAnsi" w:hAnsiTheme="minorHAnsi" w:cstheme="minorHAnsi"/>
                <w:sz w:val="20"/>
                <w:szCs w:val="20"/>
              </w:rPr>
              <w:t xml:space="preserve"> “INTERVENTO DI RIQUALIFICAZIONE, RIGENERAZIONE ED ATTRATTIVITÀ DEL "BORGO DELLE ARTI" E DEL PAESAGGIO NEL COMUNE DI CENTOLA”</w:t>
            </w:r>
          </w:p>
        </w:tc>
      </w:tr>
      <w:bookmarkEnd w:id="2"/>
    </w:tbl>
    <w:p w14:paraId="6FB9B37E" w14:textId="77777777" w:rsidR="00324A2C" w:rsidRPr="00310E63" w:rsidRDefault="00324A2C" w:rsidP="00324A2C">
      <w:pPr>
        <w:rPr>
          <w:rFonts w:asciiTheme="majorHAnsi" w:hAnsiTheme="majorHAnsi" w:cstheme="majorHAnsi"/>
          <w:szCs w:val="20"/>
        </w:rPr>
      </w:pPr>
    </w:p>
    <w:bookmarkEnd w:id="0"/>
    <w:p w14:paraId="64B0F3C6" w14:textId="77777777" w:rsidR="00324A2C" w:rsidRDefault="00324A2C" w:rsidP="00CF6FF5">
      <w:pPr>
        <w:spacing w:line="256" w:lineRule="auto"/>
        <w:jc w:val="both"/>
        <w:rPr>
          <w:rFonts w:eastAsia="Calibri" w:cstheme="minorHAnsi"/>
          <w:sz w:val="20"/>
          <w:szCs w:val="20"/>
        </w:rPr>
      </w:pPr>
    </w:p>
    <w:p w14:paraId="4BEC4DFE" w14:textId="77777777" w:rsidR="00324A2C" w:rsidRDefault="00324A2C" w:rsidP="00CF6FF5">
      <w:pPr>
        <w:spacing w:line="256" w:lineRule="auto"/>
        <w:jc w:val="both"/>
        <w:rPr>
          <w:rFonts w:eastAsia="Calibri" w:cstheme="minorHAnsi"/>
          <w:sz w:val="20"/>
          <w:szCs w:val="20"/>
        </w:rPr>
      </w:pPr>
    </w:p>
    <w:p w14:paraId="0FFE1D97" w14:textId="77777777" w:rsidR="00324A2C" w:rsidRDefault="00324A2C" w:rsidP="00CF6FF5">
      <w:pPr>
        <w:spacing w:line="256" w:lineRule="auto"/>
        <w:jc w:val="both"/>
        <w:rPr>
          <w:rFonts w:eastAsia="Calibri" w:cstheme="minorHAnsi"/>
          <w:sz w:val="20"/>
          <w:szCs w:val="20"/>
        </w:rPr>
      </w:pPr>
    </w:p>
    <w:p w14:paraId="023818D9" w14:textId="77777777" w:rsidR="00324A2C" w:rsidRDefault="00324A2C" w:rsidP="00CF6FF5">
      <w:pPr>
        <w:spacing w:line="256" w:lineRule="auto"/>
        <w:jc w:val="both"/>
        <w:rPr>
          <w:rFonts w:eastAsia="Calibri" w:cstheme="minorHAnsi"/>
          <w:sz w:val="20"/>
          <w:szCs w:val="20"/>
        </w:rPr>
      </w:pPr>
    </w:p>
    <w:p w14:paraId="40F4D43C" w14:textId="77777777" w:rsidR="00324A2C" w:rsidRDefault="00324A2C" w:rsidP="00CF6FF5">
      <w:pPr>
        <w:spacing w:line="256" w:lineRule="auto"/>
        <w:jc w:val="both"/>
        <w:rPr>
          <w:rFonts w:eastAsia="Calibri" w:cstheme="minorHAnsi"/>
          <w:sz w:val="20"/>
          <w:szCs w:val="20"/>
        </w:rPr>
      </w:pPr>
    </w:p>
    <w:p w14:paraId="1D9A23EE" w14:textId="77777777" w:rsidR="00324A2C" w:rsidRDefault="00324A2C" w:rsidP="00CF6FF5">
      <w:pPr>
        <w:spacing w:line="256" w:lineRule="auto"/>
        <w:jc w:val="both"/>
        <w:rPr>
          <w:rFonts w:eastAsia="Calibri" w:cstheme="minorHAnsi"/>
          <w:sz w:val="20"/>
          <w:szCs w:val="20"/>
        </w:rPr>
      </w:pPr>
    </w:p>
    <w:p w14:paraId="548BFD65" w14:textId="7D05355F" w:rsidR="00324A2C" w:rsidRDefault="00324A2C">
      <w:pPr>
        <w:spacing w:after="0" w:line="240" w:lineRule="auto"/>
        <w:rPr>
          <w:rFonts w:eastAsia="Calibri" w:cstheme="minorHAnsi"/>
          <w:sz w:val="20"/>
          <w:szCs w:val="20"/>
        </w:rPr>
      </w:pPr>
      <w:r>
        <w:rPr>
          <w:rFonts w:eastAsia="Calibri" w:cstheme="minorHAnsi"/>
          <w:sz w:val="20"/>
          <w:szCs w:val="20"/>
        </w:rPr>
        <w:br w:type="page"/>
      </w:r>
    </w:p>
    <w:p w14:paraId="4BDD825C" w14:textId="77777777" w:rsidR="00324A2C" w:rsidRDefault="00324A2C" w:rsidP="00CF6FF5">
      <w:pPr>
        <w:spacing w:line="256" w:lineRule="auto"/>
        <w:jc w:val="both"/>
        <w:rPr>
          <w:rFonts w:eastAsia="Calibri" w:cstheme="minorHAnsi"/>
          <w:sz w:val="20"/>
          <w:szCs w:val="20"/>
        </w:rPr>
      </w:pPr>
    </w:p>
    <w:p w14:paraId="6297B70E" w14:textId="77777777" w:rsidR="00324A2C" w:rsidRPr="00CF6FF5" w:rsidRDefault="00324A2C" w:rsidP="00324A2C">
      <w:pPr>
        <w:shd w:val="clear" w:color="auto" w:fill="4472C4" w:themeFill="accent5"/>
        <w:spacing w:line="256" w:lineRule="auto"/>
        <w:jc w:val="both"/>
        <w:rPr>
          <w:rFonts w:eastAsia="Calibri" w:cstheme="minorHAnsi"/>
          <w:i/>
          <w:color w:val="FFFFFF" w:themeColor="background1"/>
          <w:sz w:val="20"/>
          <w:szCs w:val="20"/>
        </w:rPr>
      </w:pPr>
      <w:r w:rsidRPr="00CF6FF5">
        <w:rPr>
          <w:rFonts w:eastAsia="Calibri" w:cstheme="minorHAnsi"/>
          <w:b/>
          <w:bCs/>
          <w:i/>
          <w:color w:val="FFFFFF" w:themeColor="background1"/>
          <w:sz w:val="20"/>
          <w:szCs w:val="20"/>
        </w:rPr>
        <w:t>(da presentare in bollo nel rispetto di quanto stabilito dal Decreto del Presidente della Repubblica n. 642/72)</w:t>
      </w:r>
      <w:r w:rsidRPr="00CF6FF5">
        <w:rPr>
          <w:rFonts w:eastAsia="Calibri" w:cstheme="minorHAnsi"/>
          <w:b/>
          <w:bCs/>
          <w:i/>
          <w:color w:val="FFFFFF" w:themeColor="background1"/>
          <w:sz w:val="20"/>
          <w:szCs w:val="20"/>
          <w:vertAlign w:val="superscript"/>
        </w:rPr>
        <w:footnoteReference w:id="1"/>
      </w:r>
    </w:p>
    <w:p w14:paraId="1DA51EB5" w14:textId="77777777" w:rsidR="00324A2C" w:rsidRDefault="00324A2C" w:rsidP="00CF6FF5">
      <w:pPr>
        <w:spacing w:line="256" w:lineRule="auto"/>
        <w:jc w:val="both"/>
        <w:rPr>
          <w:rFonts w:eastAsia="Calibri" w:cstheme="minorHAnsi"/>
          <w:sz w:val="20"/>
          <w:szCs w:val="20"/>
        </w:rPr>
      </w:pPr>
    </w:p>
    <w:p w14:paraId="4E3927BB" w14:textId="1984FB30"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Le dichiarazioni sostitutive di certificazioni e dell’atto di notorietà sono rese ai sensi degli articoli 46 e 47 del T.U. approvato con decreto del Presidente della Repubblica 28.12.2000, n. 445</w:t>
      </w:r>
    </w:p>
    <w:p w14:paraId="01B60E99" w14:textId="77777777" w:rsidR="00CF6FF5" w:rsidRPr="00CF6FF5" w:rsidRDefault="00CF6FF5" w:rsidP="00CF6FF5">
      <w:pPr>
        <w:spacing w:line="256" w:lineRule="auto"/>
        <w:jc w:val="both"/>
        <w:rPr>
          <w:rFonts w:eastAsia="Calibri" w:cstheme="minorHAnsi"/>
          <w:sz w:val="20"/>
          <w:szCs w:val="20"/>
        </w:rPr>
      </w:pPr>
    </w:p>
    <w:tbl>
      <w:tblPr>
        <w:tblStyle w:val="Grigliatabella1"/>
        <w:tblW w:w="9495" w:type="dxa"/>
        <w:tblInd w:w="0" w:type="dxa"/>
        <w:tblLayout w:type="fixed"/>
        <w:tblLook w:val="04A0" w:firstRow="1" w:lastRow="0" w:firstColumn="1" w:lastColumn="0" w:noHBand="0" w:noVBand="1"/>
      </w:tblPr>
      <w:tblGrid>
        <w:gridCol w:w="2642"/>
        <w:gridCol w:w="6853"/>
      </w:tblGrid>
      <w:tr w:rsidR="00CF6FF5" w:rsidRPr="00CF6FF5" w14:paraId="688C32CF" w14:textId="77777777">
        <w:tc>
          <w:tcPr>
            <w:tcW w:w="264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405AB902" w14:textId="77777777" w:rsidR="00CF6FF5" w:rsidRPr="00CF6FF5" w:rsidRDefault="00CF6FF5" w:rsidP="00CF6FF5">
            <w:pPr>
              <w:spacing w:after="0" w:line="240" w:lineRule="auto"/>
              <w:jc w:val="both"/>
              <w:rPr>
                <w:rFonts w:asciiTheme="minorHAnsi" w:hAnsiTheme="minorHAnsi" w:cstheme="minorHAnsi"/>
                <w:color w:val="FFFFFF" w:themeColor="background1"/>
                <w:sz w:val="20"/>
                <w:szCs w:val="20"/>
              </w:rPr>
            </w:pPr>
            <w:r w:rsidRPr="00CF6FF5">
              <w:rPr>
                <w:rFonts w:asciiTheme="minorHAnsi" w:hAnsiTheme="minorHAnsi" w:cstheme="minorHAnsi"/>
                <w:color w:val="FFFFFF" w:themeColor="background1"/>
                <w:sz w:val="20"/>
                <w:szCs w:val="20"/>
              </w:rPr>
              <w:t>Denominazione Operatore economico</w:t>
            </w:r>
          </w:p>
        </w:tc>
        <w:tc>
          <w:tcPr>
            <w:tcW w:w="6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37848C2" w14:textId="77777777" w:rsidR="00CF6FF5" w:rsidRPr="00CF6FF5" w:rsidRDefault="00CF6FF5" w:rsidP="00CF6FF5">
            <w:pPr>
              <w:spacing w:after="0" w:line="240" w:lineRule="auto"/>
              <w:jc w:val="both"/>
              <w:rPr>
                <w:rFonts w:asciiTheme="minorHAnsi" w:hAnsiTheme="minorHAnsi" w:cstheme="minorHAnsi"/>
                <w:strike/>
                <w:sz w:val="20"/>
                <w:szCs w:val="20"/>
              </w:rPr>
            </w:pPr>
          </w:p>
        </w:tc>
      </w:tr>
      <w:tr w:rsidR="00CF6FF5" w:rsidRPr="00CF6FF5" w14:paraId="766C3F7D" w14:textId="77777777">
        <w:tc>
          <w:tcPr>
            <w:tcW w:w="264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6586249C" w14:textId="77777777" w:rsidR="00CF6FF5" w:rsidRPr="00CF6FF5" w:rsidRDefault="00CF6FF5" w:rsidP="00CF6FF5">
            <w:pPr>
              <w:spacing w:after="0" w:line="240" w:lineRule="auto"/>
              <w:jc w:val="both"/>
              <w:rPr>
                <w:rFonts w:asciiTheme="minorHAnsi" w:hAnsiTheme="minorHAnsi" w:cstheme="minorHAnsi"/>
                <w:strike/>
                <w:color w:val="FFFFFF" w:themeColor="background1"/>
                <w:sz w:val="20"/>
                <w:szCs w:val="20"/>
              </w:rPr>
            </w:pPr>
            <w:r w:rsidRPr="00CF6FF5">
              <w:rPr>
                <w:rFonts w:asciiTheme="minorHAnsi" w:hAnsiTheme="minorHAnsi" w:cstheme="minorHAnsi"/>
                <w:color w:val="FFFFFF" w:themeColor="background1"/>
                <w:sz w:val="20"/>
                <w:szCs w:val="20"/>
              </w:rPr>
              <w:t>Forma giuridica</w:t>
            </w:r>
            <w:r w:rsidRPr="00CF6FF5">
              <w:rPr>
                <w:rFonts w:asciiTheme="minorHAnsi" w:hAnsiTheme="minorHAnsi" w:cstheme="minorHAnsi"/>
                <w:strike/>
                <w:color w:val="FFFFFF" w:themeColor="background1"/>
                <w:sz w:val="20"/>
                <w:szCs w:val="20"/>
              </w:rPr>
              <w:t xml:space="preserve"> </w:t>
            </w:r>
          </w:p>
        </w:tc>
        <w:tc>
          <w:tcPr>
            <w:tcW w:w="6851" w:type="dxa"/>
            <w:tcBorders>
              <w:top w:val="single" w:sz="4" w:space="0" w:color="auto"/>
              <w:left w:val="single" w:sz="4" w:space="0" w:color="auto"/>
              <w:bottom w:val="single" w:sz="4" w:space="0" w:color="auto"/>
              <w:right w:val="single" w:sz="4" w:space="0" w:color="auto"/>
            </w:tcBorders>
          </w:tcPr>
          <w:p w14:paraId="663766B6" w14:textId="77777777" w:rsidR="00CF6FF5" w:rsidRPr="00CF6FF5" w:rsidRDefault="00CF6FF5" w:rsidP="00CF6FF5">
            <w:pPr>
              <w:spacing w:after="0" w:line="240" w:lineRule="auto"/>
              <w:jc w:val="both"/>
              <w:rPr>
                <w:rFonts w:asciiTheme="minorHAnsi" w:hAnsiTheme="minorHAnsi" w:cstheme="minorHAnsi"/>
                <w:strike/>
                <w:sz w:val="20"/>
                <w:szCs w:val="20"/>
              </w:rPr>
            </w:pPr>
          </w:p>
        </w:tc>
      </w:tr>
      <w:tr w:rsidR="00CF6FF5" w:rsidRPr="00CF6FF5" w14:paraId="0AE1D8D6" w14:textId="77777777">
        <w:trPr>
          <w:trHeight w:val="348"/>
        </w:trPr>
        <w:tc>
          <w:tcPr>
            <w:tcW w:w="264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31CC836A" w14:textId="77777777" w:rsidR="00CF6FF5" w:rsidRPr="00CF6FF5" w:rsidRDefault="00CF6FF5" w:rsidP="00CF6FF5">
            <w:pPr>
              <w:spacing w:after="0" w:line="240" w:lineRule="auto"/>
              <w:jc w:val="both"/>
              <w:rPr>
                <w:rFonts w:asciiTheme="minorHAnsi" w:hAnsiTheme="minorHAnsi" w:cstheme="minorHAnsi"/>
                <w:color w:val="FFFFFF" w:themeColor="background1"/>
                <w:sz w:val="20"/>
                <w:szCs w:val="20"/>
              </w:rPr>
            </w:pPr>
            <w:r w:rsidRPr="00CF6FF5">
              <w:rPr>
                <w:rFonts w:asciiTheme="minorHAnsi" w:hAnsiTheme="minorHAnsi" w:cstheme="minorHAnsi"/>
                <w:color w:val="FFFFFF" w:themeColor="background1"/>
                <w:sz w:val="20"/>
                <w:szCs w:val="20"/>
              </w:rPr>
              <w:t>Partita IVA/Codice fiscale</w:t>
            </w:r>
          </w:p>
        </w:tc>
        <w:tc>
          <w:tcPr>
            <w:tcW w:w="6851" w:type="dxa"/>
            <w:tcBorders>
              <w:top w:val="single" w:sz="4" w:space="0" w:color="auto"/>
              <w:left w:val="single" w:sz="4" w:space="0" w:color="auto"/>
              <w:bottom w:val="single" w:sz="4" w:space="0" w:color="auto"/>
              <w:right w:val="single" w:sz="4" w:space="0" w:color="auto"/>
            </w:tcBorders>
          </w:tcPr>
          <w:p w14:paraId="0DDA4DA8" w14:textId="77777777" w:rsidR="00CF6FF5" w:rsidRPr="00CF6FF5" w:rsidRDefault="00CF6FF5" w:rsidP="00CF6FF5">
            <w:pPr>
              <w:spacing w:after="0" w:line="240" w:lineRule="auto"/>
              <w:jc w:val="both"/>
              <w:rPr>
                <w:rFonts w:asciiTheme="minorHAnsi" w:hAnsiTheme="minorHAnsi" w:cstheme="minorHAnsi"/>
                <w:strike/>
                <w:sz w:val="20"/>
                <w:szCs w:val="20"/>
              </w:rPr>
            </w:pPr>
          </w:p>
        </w:tc>
      </w:tr>
      <w:tr w:rsidR="00CF6FF5" w:rsidRPr="00CF6FF5" w14:paraId="3EFB3951" w14:textId="77777777">
        <w:tc>
          <w:tcPr>
            <w:tcW w:w="264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15484311" w14:textId="77777777" w:rsidR="00CF6FF5" w:rsidRPr="00CF6FF5" w:rsidRDefault="00CF6FF5" w:rsidP="00CF6FF5">
            <w:pPr>
              <w:spacing w:after="0" w:line="240" w:lineRule="auto"/>
              <w:jc w:val="both"/>
              <w:rPr>
                <w:rFonts w:asciiTheme="minorHAnsi" w:hAnsiTheme="minorHAnsi" w:cstheme="minorHAnsi"/>
                <w:sz w:val="20"/>
                <w:szCs w:val="20"/>
              </w:rPr>
            </w:pPr>
            <w:r w:rsidRPr="00CF6FF5">
              <w:rPr>
                <w:rFonts w:asciiTheme="minorHAnsi" w:hAnsiTheme="minorHAnsi" w:cstheme="minorHAnsi"/>
                <w:color w:val="FFFFFF" w:themeColor="background1"/>
                <w:sz w:val="20"/>
                <w:szCs w:val="20"/>
              </w:rPr>
              <w:t xml:space="preserve">Sede legale </w:t>
            </w:r>
          </w:p>
        </w:tc>
        <w:tc>
          <w:tcPr>
            <w:tcW w:w="6851" w:type="dxa"/>
            <w:tcBorders>
              <w:top w:val="single" w:sz="4" w:space="0" w:color="auto"/>
              <w:left w:val="single" w:sz="4" w:space="0" w:color="auto"/>
              <w:bottom w:val="single" w:sz="4" w:space="0" w:color="auto"/>
              <w:right w:val="single" w:sz="4" w:space="0" w:color="auto"/>
            </w:tcBorders>
          </w:tcPr>
          <w:p w14:paraId="104194EE" w14:textId="77777777" w:rsidR="00CF6FF5" w:rsidRPr="00CF6FF5" w:rsidRDefault="00CF6FF5" w:rsidP="00CF6FF5">
            <w:pPr>
              <w:spacing w:after="0" w:line="240" w:lineRule="auto"/>
              <w:jc w:val="both"/>
              <w:rPr>
                <w:rFonts w:asciiTheme="minorHAnsi" w:hAnsiTheme="minorHAnsi" w:cstheme="minorHAnsi"/>
                <w:strike/>
                <w:sz w:val="20"/>
                <w:szCs w:val="20"/>
              </w:rPr>
            </w:pPr>
          </w:p>
        </w:tc>
      </w:tr>
      <w:tr w:rsidR="00CF6FF5" w:rsidRPr="00CF6FF5" w14:paraId="016A248E" w14:textId="77777777">
        <w:tc>
          <w:tcPr>
            <w:tcW w:w="264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46D29D82" w14:textId="77777777" w:rsidR="00CF6FF5" w:rsidRPr="00CF6FF5" w:rsidRDefault="00CF6FF5" w:rsidP="00CF6FF5">
            <w:pPr>
              <w:spacing w:after="0" w:line="240" w:lineRule="auto"/>
              <w:jc w:val="both"/>
              <w:rPr>
                <w:rFonts w:asciiTheme="minorHAnsi" w:hAnsiTheme="minorHAnsi" w:cstheme="minorHAnsi"/>
                <w:color w:val="FFFFFF" w:themeColor="background1"/>
                <w:sz w:val="20"/>
                <w:szCs w:val="20"/>
              </w:rPr>
            </w:pPr>
            <w:r w:rsidRPr="00CF6FF5">
              <w:rPr>
                <w:rFonts w:asciiTheme="minorHAnsi" w:hAnsiTheme="minorHAnsi" w:cstheme="minorHAnsi"/>
                <w:color w:val="FFFFFF" w:themeColor="background1"/>
                <w:sz w:val="20"/>
                <w:szCs w:val="20"/>
              </w:rPr>
              <w:t>Sede operativa (se diversa dalla sede legale)</w:t>
            </w:r>
          </w:p>
        </w:tc>
        <w:tc>
          <w:tcPr>
            <w:tcW w:w="6851" w:type="dxa"/>
            <w:tcBorders>
              <w:top w:val="single" w:sz="4" w:space="0" w:color="auto"/>
              <w:left w:val="single" w:sz="4" w:space="0" w:color="auto"/>
              <w:bottom w:val="single" w:sz="4" w:space="0" w:color="auto"/>
              <w:right w:val="single" w:sz="4" w:space="0" w:color="auto"/>
            </w:tcBorders>
          </w:tcPr>
          <w:p w14:paraId="18F17033" w14:textId="77777777" w:rsidR="00CF6FF5" w:rsidRPr="00CF6FF5" w:rsidRDefault="00CF6FF5" w:rsidP="00CF6FF5">
            <w:pPr>
              <w:spacing w:after="0" w:line="240" w:lineRule="auto"/>
              <w:jc w:val="both"/>
              <w:rPr>
                <w:rFonts w:asciiTheme="minorHAnsi" w:hAnsiTheme="minorHAnsi" w:cstheme="minorHAnsi"/>
                <w:strike/>
                <w:sz w:val="20"/>
                <w:szCs w:val="20"/>
              </w:rPr>
            </w:pPr>
          </w:p>
        </w:tc>
      </w:tr>
      <w:tr w:rsidR="00CF6FF5" w:rsidRPr="00CF6FF5" w14:paraId="40E69457" w14:textId="77777777">
        <w:tc>
          <w:tcPr>
            <w:tcW w:w="264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60090EC3" w14:textId="77777777" w:rsidR="00CF6FF5" w:rsidRPr="00CF6FF5" w:rsidRDefault="00CF6FF5" w:rsidP="00CF6FF5">
            <w:pPr>
              <w:spacing w:after="0" w:line="240" w:lineRule="auto"/>
              <w:jc w:val="both"/>
              <w:rPr>
                <w:rFonts w:asciiTheme="minorHAnsi" w:hAnsiTheme="minorHAnsi" w:cstheme="minorHAnsi"/>
                <w:sz w:val="20"/>
                <w:szCs w:val="20"/>
              </w:rPr>
            </w:pPr>
            <w:r w:rsidRPr="00CF6FF5">
              <w:rPr>
                <w:rFonts w:asciiTheme="minorHAnsi" w:hAnsiTheme="minorHAnsi" w:cstheme="minorHAnsi"/>
                <w:color w:val="FFFFFF" w:themeColor="background1"/>
                <w:sz w:val="20"/>
                <w:szCs w:val="20"/>
              </w:rPr>
              <w:t>e-mail /PEC</w:t>
            </w:r>
          </w:p>
        </w:tc>
        <w:tc>
          <w:tcPr>
            <w:tcW w:w="6851" w:type="dxa"/>
            <w:tcBorders>
              <w:top w:val="single" w:sz="4" w:space="0" w:color="auto"/>
              <w:left w:val="single" w:sz="4" w:space="0" w:color="auto"/>
              <w:bottom w:val="single" w:sz="4" w:space="0" w:color="auto"/>
              <w:right w:val="single" w:sz="4" w:space="0" w:color="auto"/>
            </w:tcBorders>
          </w:tcPr>
          <w:p w14:paraId="56882B00" w14:textId="77777777" w:rsidR="00CF6FF5" w:rsidRPr="00CF6FF5" w:rsidRDefault="00CF6FF5" w:rsidP="00CF6FF5">
            <w:pPr>
              <w:spacing w:after="0" w:line="240" w:lineRule="auto"/>
              <w:jc w:val="both"/>
              <w:rPr>
                <w:rFonts w:asciiTheme="minorHAnsi" w:hAnsiTheme="minorHAnsi" w:cstheme="minorHAnsi"/>
                <w:strike/>
                <w:sz w:val="20"/>
                <w:szCs w:val="20"/>
              </w:rPr>
            </w:pPr>
          </w:p>
        </w:tc>
      </w:tr>
      <w:tr w:rsidR="00CF6FF5" w:rsidRPr="00CF6FF5" w14:paraId="10B18A38" w14:textId="77777777">
        <w:tc>
          <w:tcPr>
            <w:tcW w:w="264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68D59250" w14:textId="77777777" w:rsidR="00CF6FF5" w:rsidRPr="00CF6FF5" w:rsidRDefault="00CF6FF5" w:rsidP="00CF6FF5">
            <w:pPr>
              <w:spacing w:after="0" w:line="240" w:lineRule="auto"/>
              <w:jc w:val="both"/>
              <w:rPr>
                <w:rFonts w:asciiTheme="minorHAnsi" w:hAnsiTheme="minorHAnsi" w:cstheme="minorHAnsi"/>
                <w:sz w:val="20"/>
                <w:szCs w:val="20"/>
              </w:rPr>
            </w:pPr>
            <w:r w:rsidRPr="00CF6FF5">
              <w:rPr>
                <w:rFonts w:asciiTheme="minorHAnsi" w:hAnsiTheme="minorHAnsi" w:cstheme="minorHAnsi"/>
                <w:color w:val="FFFFFF" w:themeColor="background1"/>
                <w:sz w:val="20"/>
                <w:szCs w:val="20"/>
              </w:rPr>
              <w:t>Forma di partecipazione alla procedura</w:t>
            </w:r>
          </w:p>
        </w:tc>
        <w:tc>
          <w:tcPr>
            <w:tcW w:w="6851" w:type="dxa"/>
            <w:tcBorders>
              <w:top w:val="single" w:sz="4" w:space="0" w:color="auto"/>
              <w:left w:val="single" w:sz="4" w:space="0" w:color="auto"/>
              <w:bottom w:val="single" w:sz="4" w:space="0" w:color="auto"/>
              <w:right w:val="single" w:sz="4" w:space="0" w:color="auto"/>
            </w:tcBorders>
          </w:tcPr>
          <w:p w14:paraId="645AF68E" w14:textId="77777777" w:rsidR="00CF6FF5" w:rsidRPr="00CF6FF5" w:rsidRDefault="00CF6FF5" w:rsidP="00CF6FF5">
            <w:pPr>
              <w:spacing w:after="0" w:line="240" w:lineRule="auto"/>
              <w:jc w:val="both"/>
              <w:rPr>
                <w:rFonts w:asciiTheme="minorHAnsi" w:hAnsiTheme="minorHAnsi" w:cstheme="minorHAnsi"/>
                <w:strike/>
                <w:sz w:val="20"/>
                <w:szCs w:val="20"/>
              </w:rPr>
            </w:pPr>
          </w:p>
        </w:tc>
      </w:tr>
      <w:tr w:rsidR="00CF6FF5" w:rsidRPr="00CF6FF5" w14:paraId="52F5FDED" w14:textId="77777777">
        <w:tc>
          <w:tcPr>
            <w:tcW w:w="264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061037A7" w14:textId="77777777" w:rsidR="00CF6FF5" w:rsidRPr="00CF6FF5" w:rsidRDefault="00CF6FF5" w:rsidP="00CF6FF5">
            <w:pPr>
              <w:spacing w:after="0" w:line="240" w:lineRule="auto"/>
              <w:jc w:val="both"/>
              <w:rPr>
                <w:rFonts w:asciiTheme="minorHAnsi" w:hAnsiTheme="minorHAnsi" w:cstheme="minorHAnsi"/>
                <w:color w:val="FFFFFF" w:themeColor="background1"/>
                <w:sz w:val="20"/>
                <w:szCs w:val="20"/>
              </w:rPr>
            </w:pPr>
            <w:r w:rsidRPr="00CF6FF5">
              <w:rPr>
                <w:rFonts w:asciiTheme="minorHAnsi" w:hAnsiTheme="minorHAnsi" w:cstheme="minorHAnsi"/>
                <w:color w:val="FFFFFF" w:themeColor="background1"/>
                <w:sz w:val="20"/>
                <w:szCs w:val="20"/>
              </w:rPr>
              <w:t>Lotto/i a cui si partecipa</w:t>
            </w:r>
          </w:p>
        </w:tc>
        <w:tc>
          <w:tcPr>
            <w:tcW w:w="6851" w:type="dxa"/>
            <w:tcBorders>
              <w:top w:val="single" w:sz="4" w:space="0" w:color="auto"/>
              <w:left w:val="single" w:sz="4" w:space="0" w:color="auto"/>
              <w:bottom w:val="single" w:sz="4" w:space="0" w:color="auto"/>
              <w:right w:val="single" w:sz="4" w:space="0" w:color="auto"/>
            </w:tcBorders>
          </w:tcPr>
          <w:p w14:paraId="3733A2B6" w14:textId="77777777" w:rsidR="00CF6FF5" w:rsidRPr="00CF6FF5" w:rsidRDefault="00CF6FF5" w:rsidP="00CF6FF5">
            <w:pPr>
              <w:spacing w:after="0" w:line="240" w:lineRule="auto"/>
              <w:jc w:val="both"/>
              <w:rPr>
                <w:rFonts w:asciiTheme="minorHAnsi" w:hAnsiTheme="minorHAnsi" w:cstheme="minorHAnsi"/>
                <w:strike/>
                <w:sz w:val="20"/>
                <w:szCs w:val="20"/>
              </w:rPr>
            </w:pPr>
          </w:p>
        </w:tc>
      </w:tr>
    </w:tbl>
    <w:p w14:paraId="421B56D2" w14:textId="77777777" w:rsidR="00CF6FF5" w:rsidRPr="00CF6FF5" w:rsidRDefault="00CF6FF5" w:rsidP="00CF6FF5">
      <w:pPr>
        <w:spacing w:line="256" w:lineRule="auto"/>
        <w:jc w:val="both"/>
        <w:rPr>
          <w:rFonts w:eastAsia="Calibri" w:cstheme="minorHAnsi"/>
          <w:sz w:val="20"/>
          <w:szCs w:val="20"/>
        </w:rPr>
      </w:pPr>
    </w:p>
    <w:p w14:paraId="2DDE9B72"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Il/La sottoscritto/a                  nato a _________ il _________    CF ________</w:t>
      </w:r>
    </w:p>
    <w:p w14:paraId="4FFE2022"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 xml:space="preserve">nella sua qualifica di: </w:t>
      </w:r>
    </w:p>
    <w:p w14:paraId="63238946"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 xml:space="preserve">□   Titolare </w:t>
      </w:r>
    </w:p>
    <w:p w14:paraId="655622DC"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sz w:val="20"/>
          <w:szCs w:val="20"/>
        </w:rPr>
        <w:tab/>
        <w:t xml:space="preserve">Legale Rappresentante </w:t>
      </w:r>
    </w:p>
    <w:p w14:paraId="3484495C"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sz w:val="20"/>
          <w:szCs w:val="20"/>
        </w:rPr>
        <w:tab/>
        <w:t xml:space="preserve">Institore </w:t>
      </w:r>
    </w:p>
    <w:p w14:paraId="51FF166D"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   Amministratore Unico </w:t>
      </w:r>
    </w:p>
    <w:p w14:paraId="420C42CB" w14:textId="77777777" w:rsidR="00CF6FF5" w:rsidRPr="00CF6FF5" w:rsidRDefault="00CF6FF5" w:rsidP="00CF6FF5">
      <w:pPr>
        <w:spacing w:line="256" w:lineRule="auto"/>
        <w:ind w:left="284" w:hanging="284"/>
        <w:jc w:val="both"/>
        <w:rPr>
          <w:rFonts w:eastAsia="Calibri" w:cstheme="minorHAnsi"/>
          <w:i/>
          <w:sz w:val="20"/>
          <w:szCs w:val="20"/>
        </w:rPr>
      </w:pPr>
      <w:r w:rsidRPr="00CF6FF5">
        <w:rPr>
          <w:rFonts w:eastAsia="Calibri" w:cstheme="minorHAnsi"/>
          <w:sz w:val="20"/>
          <w:szCs w:val="20"/>
        </w:rPr>
        <w:t xml:space="preserve">□ </w:t>
      </w:r>
      <w:r w:rsidRPr="00CF6FF5">
        <w:rPr>
          <w:rFonts w:eastAsia="Calibri" w:cstheme="minorHAnsi"/>
          <w:sz w:val="20"/>
          <w:szCs w:val="20"/>
        </w:rPr>
        <w:tab/>
        <w:t xml:space="preserve">Procuratore speciale o generale con mandato di rappresentanza con firma disgiunta </w:t>
      </w:r>
      <w:r w:rsidRPr="00CF6FF5">
        <w:rPr>
          <w:rFonts w:eastAsia="Calibri" w:cstheme="minorHAnsi"/>
          <w:i/>
          <w:sz w:val="20"/>
          <w:szCs w:val="20"/>
        </w:rPr>
        <w:t>(allegare la procura, tranne nel caso in cui l’attribuzione dell’incarico risulti dalla visura camerale)</w:t>
      </w:r>
    </w:p>
    <w:p w14:paraId="6B6B2E80" w14:textId="77777777" w:rsidR="00CF6FF5" w:rsidRPr="00CF6FF5" w:rsidRDefault="00CF6FF5" w:rsidP="00CF6FF5">
      <w:pPr>
        <w:spacing w:line="256" w:lineRule="auto"/>
        <w:ind w:left="284" w:hanging="284"/>
        <w:jc w:val="both"/>
        <w:rPr>
          <w:rFonts w:eastAsia="Calibri" w:cstheme="minorHAnsi"/>
          <w:i/>
          <w:sz w:val="20"/>
          <w:szCs w:val="20"/>
        </w:rPr>
      </w:pPr>
      <w:r w:rsidRPr="00CF6FF5">
        <w:rPr>
          <w:rFonts w:eastAsia="Calibri" w:cstheme="minorHAnsi"/>
          <w:sz w:val="20"/>
          <w:szCs w:val="20"/>
        </w:rPr>
        <w:t xml:space="preserve">□ </w:t>
      </w:r>
      <w:r w:rsidRPr="00CF6FF5">
        <w:rPr>
          <w:rFonts w:eastAsia="Calibri" w:cstheme="minorHAnsi"/>
          <w:sz w:val="20"/>
          <w:szCs w:val="20"/>
        </w:rPr>
        <w:tab/>
        <w:t xml:space="preserve">Procuratore speciale o generale con mandato di rappresentanza con firma congiunta della ditta che rappresenta </w:t>
      </w:r>
      <w:r w:rsidRPr="00CF6FF5">
        <w:rPr>
          <w:rFonts w:eastAsia="Calibri" w:cstheme="minorHAnsi"/>
          <w:i/>
          <w:sz w:val="20"/>
          <w:szCs w:val="20"/>
        </w:rPr>
        <w:t>(allegare la procura, tranne nel caso in cui l’attribuzione dell’incarico risulti dalla visura camerale)</w:t>
      </w:r>
    </w:p>
    <w:p w14:paraId="09E3CCA7" w14:textId="77777777" w:rsidR="00CF6FF5" w:rsidRPr="00CF6FF5" w:rsidRDefault="00CF6FF5" w:rsidP="00CF6FF5">
      <w:pPr>
        <w:spacing w:line="256" w:lineRule="auto"/>
        <w:jc w:val="both"/>
        <w:rPr>
          <w:rFonts w:eastAsia="Calibri" w:cstheme="minorHAnsi"/>
          <w:i/>
          <w:sz w:val="20"/>
          <w:szCs w:val="20"/>
        </w:rPr>
      </w:pPr>
    </w:p>
    <w:p w14:paraId="032EE8BB"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Chiede di partecipare alla procedura aperta per l’affidamento del servizio di __________ in qualità di:</w:t>
      </w:r>
    </w:p>
    <w:p w14:paraId="39A2FB0B" w14:textId="77777777" w:rsidR="00CF6FF5" w:rsidRPr="00CF6FF5" w:rsidRDefault="00CF6FF5" w:rsidP="00CF6FF5">
      <w:pPr>
        <w:spacing w:after="257" w:line="247" w:lineRule="auto"/>
        <w:ind w:left="45" w:right="51"/>
        <w:jc w:val="both"/>
        <w:rPr>
          <w:rFonts w:eastAsia="Garamond" w:cstheme="minorHAnsi"/>
          <w:sz w:val="20"/>
          <w:szCs w:val="20"/>
          <w:lang w:eastAsia="it-IT"/>
        </w:rPr>
      </w:pPr>
      <w:r w:rsidRPr="00CF6FF5">
        <w:rPr>
          <w:rFonts w:eastAsia="Garamond" w:cstheme="minorHAnsi"/>
          <w:color w:val="000000"/>
          <w:spacing w:val="4"/>
          <w:sz w:val="20"/>
          <w:szCs w:val="20"/>
          <w:lang w:eastAsia="it-IT"/>
        </w:rPr>
        <w:fldChar w:fldCharType="begin">
          <w:ffData>
            <w:name w:val=""/>
            <w:enabled/>
            <w:calcOnExit w:val="0"/>
            <w:checkBox>
              <w:size w:val="14"/>
              <w:default w:val="0"/>
            </w:checkBox>
          </w:ffData>
        </w:fldChar>
      </w:r>
      <w:r w:rsidRPr="00CF6FF5">
        <w:rPr>
          <w:rFonts w:eastAsia="Garamond" w:cstheme="minorHAnsi"/>
          <w:color w:val="000000"/>
          <w:spacing w:val="4"/>
          <w:sz w:val="20"/>
          <w:szCs w:val="20"/>
          <w:lang w:eastAsia="it-IT"/>
        </w:rPr>
        <w:instrText xml:space="preserve"> FORMCHECKBOX </w:instrText>
      </w:r>
      <w:r w:rsidRPr="00CF6FF5">
        <w:rPr>
          <w:rFonts w:eastAsia="Garamond" w:cstheme="minorHAnsi"/>
          <w:color w:val="000000"/>
          <w:spacing w:val="4"/>
          <w:sz w:val="20"/>
          <w:szCs w:val="20"/>
          <w:lang w:eastAsia="it-IT"/>
        </w:rPr>
      </w:r>
      <w:r w:rsidRPr="00CF6FF5">
        <w:rPr>
          <w:rFonts w:eastAsia="Garamond" w:cstheme="minorHAnsi"/>
          <w:color w:val="000000"/>
          <w:spacing w:val="4"/>
          <w:sz w:val="20"/>
          <w:szCs w:val="20"/>
          <w:lang w:eastAsia="it-IT"/>
        </w:rPr>
        <w:fldChar w:fldCharType="separate"/>
      </w:r>
      <w:r w:rsidRPr="00CF6FF5">
        <w:rPr>
          <w:rFonts w:eastAsia="Garamond" w:cstheme="minorHAnsi"/>
          <w:color w:val="000000"/>
          <w:spacing w:val="4"/>
          <w:sz w:val="20"/>
          <w:szCs w:val="20"/>
          <w:lang w:eastAsia="it-IT"/>
        </w:rPr>
        <w:fldChar w:fldCharType="end"/>
      </w:r>
      <w:r w:rsidRPr="00CF6FF5">
        <w:rPr>
          <w:rFonts w:eastAsia="Garamond" w:cstheme="minorHAnsi"/>
          <w:color w:val="000000"/>
          <w:spacing w:val="4"/>
          <w:sz w:val="20"/>
          <w:szCs w:val="20"/>
          <w:lang w:eastAsia="it-IT"/>
        </w:rPr>
        <w:t xml:space="preserve"> </w:t>
      </w:r>
      <w:r w:rsidRPr="00CF6FF5">
        <w:rPr>
          <w:rFonts w:eastAsia="Garamond" w:cstheme="minorHAnsi"/>
          <w:sz w:val="20"/>
          <w:szCs w:val="20"/>
          <w:lang w:eastAsia="it-IT"/>
        </w:rPr>
        <w:t>Professionista singolo (compilare riquadro A)</w:t>
      </w:r>
    </w:p>
    <w:p w14:paraId="3C8595D0" w14:textId="77777777" w:rsidR="00CF6FF5" w:rsidRPr="00CF6FF5" w:rsidRDefault="00CF6FF5" w:rsidP="00CF6FF5">
      <w:pPr>
        <w:spacing w:after="257" w:line="247" w:lineRule="auto"/>
        <w:ind w:left="45" w:right="51"/>
        <w:jc w:val="both"/>
        <w:rPr>
          <w:rFonts w:eastAsia="Garamond" w:cstheme="minorHAnsi"/>
          <w:sz w:val="20"/>
          <w:szCs w:val="20"/>
          <w:lang w:eastAsia="it-IT"/>
        </w:rPr>
      </w:pPr>
      <w:r w:rsidRPr="00CF6FF5">
        <w:rPr>
          <w:rFonts w:eastAsia="Garamond" w:cstheme="minorHAnsi"/>
          <w:spacing w:val="4"/>
          <w:sz w:val="20"/>
          <w:szCs w:val="20"/>
          <w:lang w:eastAsia="it-IT"/>
        </w:rPr>
        <w:fldChar w:fldCharType="begin">
          <w:ffData>
            <w:name w:val=""/>
            <w:enabled/>
            <w:calcOnExit w:val="0"/>
            <w:checkBox>
              <w:size w:val="14"/>
              <w:default w:val="0"/>
            </w:checkBox>
          </w:ffData>
        </w:fldChar>
      </w:r>
      <w:r w:rsidRPr="00CF6FF5">
        <w:rPr>
          <w:rFonts w:eastAsia="Garamond" w:cstheme="minorHAnsi"/>
          <w:spacing w:val="4"/>
          <w:sz w:val="20"/>
          <w:szCs w:val="20"/>
          <w:lang w:eastAsia="it-IT"/>
        </w:rPr>
        <w:instrText xml:space="preserve"> FORMCHECKBOX </w:instrText>
      </w:r>
      <w:r w:rsidRPr="00CF6FF5">
        <w:rPr>
          <w:rFonts w:eastAsia="Garamond" w:cstheme="minorHAnsi"/>
          <w:spacing w:val="4"/>
          <w:sz w:val="20"/>
          <w:szCs w:val="20"/>
          <w:lang w:eastAsia="it-IT"/>
        </w:rPr>
      </w:r>
      <w:r w:rsidRPr="00CF6FF5">
        <w:rPr>
          <w:rFonts w:eastAsia="Garamond" w:cstheme="minorHAnsi"/>
          <w:spacing w:val="4"/>
          <w:sz w:val="20"/>
          <w:szCs w:val="20"/>
          <w:lang w:eastAsia="it-IT"/>
        </w:rPr>
        <w:fldChar w:fldCharType="separate"/>
      </w:r>
      <w:r w:rsidRPr="00CF6FF5">
        <w:rPr>
          <w:rFonts w:eastAsia="Garamond" w:cstheme="minorHAnsi"/>
          <w:spacing w:val="4"/>
          <w:sz w:val="20"/>
          <w:szCs w:val="20"/>
          <w:lang w:eastAsia="it-IT"/>
        </w:rPr>
        <w:fldChar w:fldCharType="end"/>
      </w:r>
      <w:r w:rsidRPr="00CF6FF5">
        <w:rPr>
          <w:rFonts w:eastAsia="Garamond" w:cstheme="minorHAnsi"/>
          <w:spacing w:val="4"/>
          <w:sz w:val="20"/>
          <w:szCs w:val="20"/>
          <w:lang w:eastAsia="it-IT"/>
        </w:rPr>
        <w:t xml:space="preserve"> Associazione di liberi professionisti nelle forme di cui alla legge 23 novembre 1939 n. 1815 (studio associato) (compilare riquadro A per ogni professionista associato)</w:t>
      </w:r>
    </w:p>
    <w:p w14:paraId="6BD11B9C" w14:textId="77777777" w:rsidR="00CF6FF5" w:rsidRPr="00CF6FF5" w:rsidRDefault="00CF6FF5" w:rsidP="00CF6FF5">
      <w:pPr>
        <w:spacing w:after="257" w:line="247" w:lineRule="auto"/>
        <w:ind w:left="45" w:right="51"/>
        <w:jc w:val="both"/>
        <w:rPr>
          <w:rFonts w:eastAsia="Garamond" w:cstheme="minorHAnsi"/>
          <w:sz w:val="20"/>
          <w:szCs w:val="20"/>
          <w:lang w:eastAsia="it-IT"/>
        </w:rPr>
      </w:pPr>
      <w:r w:rsidRPr="00CF6FF5">
        <w:rPr>
          <w:rFonts w:eastAsia="Garamond" w:cstheme="minorHAnsi"/>
          <w:spacing w:val="4"/>
          <w:sz w:val="20"/>
          <w:szCs w:val="20"/>
          <w:lang w:eastAsia="it-IT"/>
        </w:rPr>
        <w:lastRenderedPageBreak/>
        <w:fldChar w:fldCharType="begin">
          <w:ffData>
            <w:name w:val=""/>
            <w:enabled/>
            <w:calcOnExit w:val="0"/>
            <w:checkBox>
              <w:size w:val="14"/>
              <w:default w:val="0"/>
            </w:checkBox>
          </w:ffData>
        </w:fldChar>
      </w:r>
      <w:r w:rsidRPr="00CF6FF5">
        <w:rPr>
          <w:rFonts w:eastAsia="Garamond" w:cstheme="minorHAnsi"/>
          <w:spacing w:val="4"/>
          <w:sz w:val="20"/>
          <w:szCs w:val="20"/>
          <w:lang w:eastAsia="it-IT"/>
        </w:rPr>
        <w:instrText xml:space="preserve"> FORMCHECKBOX </w:instrText>
      </w:r>
      <w:r w:rsidRPr="00CF6FF5">
        <w:rPr>
          <w:rFonts w:eastAsia="Garamond" w:cstheme="minorHAnsi"/>
          <w:spacing w:val="4"/>
          <w:sz w:val="20"/>
          <w:szCs w:val="20"/>
          <w:lang w:eastAsia="it-IT"/>
        </w:rPr>
      </w:r>
      <w:r w:rsidRPr="00CF6FF5">
        <w:rPr>
          <w:rFonts w:eastAsia="Garamond" w:cstheme="minorHAnsi"/>
          <w:spacing w:val="4"/>
          <w:sz w:val="20"/>
          <w:szCs w:val="20"/>
          <w:lang w:eastAsia="it-IT"/>
        </w:rPr>
        <w:fldChar w:fldCharType="separate"/>
      </w:r>
      <w:r w:rsidRPr="00CF6FF5">
        <w:rPr>
          <w:rFonts w:eastAsia="Garamond" w:cstheme="minorHAnsi"/>
          <w:spacing w:val="4"/>
          <w:sz w:val="20"/>
          <w:szCs w:val="20"/>
          <w:lang w:eastAsia="it-IT"/>
        </w:rPr>
        <w:fldChar w:fldCharType="end"/>
      </w:r>
      <w:r w:rsidRPr="00CF6FF5">
        <w:rPr>
          <w:rFonts w:eastAsia="Garamond" w:cstheme="minorHAnsi"/>
          <w:sz w:val="20"/>
          <w:szCs w:val="20"/>
          <w:lang w:eastAsia="it-IT"/>
        </w:rPr>
        <w:t xml:space="preserve"> Società di professionisti (compilare riquadro B)</w:t>
      </w:r>
    </w:p>
    <w:p w14:paraId="501D21B6" w14:textId="77777777" w:rsidR="00CF6FF5" w:rsidRPr="00CF6FF5" w:rsidRDefault="00CF6FF5" w:rsidP="00CF6FF5">
      <w:pPr>
        <w:spacing w:after="257" w:line="247" w:lineRule="auto"/>
        <w:ind w:left="45" w:right="51"/>
        <w:jc w:val="both"/>
        <w:rPr>
          <w:rFonts w:eastAsia="Garamond" w:cstheme="minorHAnsi"/>
          <w:sz w:val="20"/>
          <w:szCs w:val="20"/>
          <w:lang w:eastAsia="it-IT"/>
        </w:rPr>
      </w:pPr>
      <w:r w:rsidRPr="00CF6FF5">
        <w:rPr>
          <w:rFonts w:eastAsia="Garamond" w:cstheme="minorHAnsi"/>
          <w:spacing w:val="4"/>
          <w:sz w:val="20"/>
          <w:szCs w:val="20"/>
          <w:lang w:eastAsia="it-IT"/>
        </w:rPr>
        <w:fldChar w:fldCharType="begin">
          <w:ffData>
            <w:name w:val=""/>
            <w:enabled/>
            <w:calcOnExit w:val="0"/>
            <w:checkBox>
              <w:size w:val="14"/>
              <w:default w:val="0"/>
            </w:checkBox>
          </w:ffData>
        </w:fldChar>
      </w:r>
      <w:r w:rsidRPr="00CF6FF5">
        <w:rPr>
          <w:rFonts w:eastAsia="Garamond" w:cstheme="minorHAnsi"/>
          <w:spacing w:val="4"/>
          <w:sz w:val="20"/>
          <w:szCs w:val="20"/>
          <w:lang w:eastAsia="it-IT"/>
        </w:rPr>
        <w:instrText xml:space="preserve"> FORMCHECKBOX </w:instrText>
      </w:r>
      <w:r w:rsidRPr="00CF6FF5">
        <w:rPr>
          <w:rFonts w:eastAsia="Garamond" w:cstheme="minorHAnsi"/>
          <w:spacing w:val="4"/>
          <w:sz w:val="20"/>
          <w:szCs w:val="20"/>
          <w:lang w:eastAsia="it-IT"/>
        </w:rPr>
      </w:r>
      <w:r w:rsidRPr="00CF6FF5">
        <w:rPr>
          <w:rFonts w:eastAsia="Garamond" w:cstheme="minorHAnsi"/>
          <w:spacing w:val="4"/>
          <w:sz w:val="20"/>
          <w:szCs w:val="20"/>
          <w:lang w:eastAsia="it-IT"/>
        </w:rPr>
        <w:fldChar w:fldCharType="separate"/>
      </w:r>
      <w:r w:rsidRPr="00CF6FF5">
        <w:rPr>
          <w:rFonts w:eastAsia="Garamond" w:cstheme="minorHAnsi"/>
          <w:spacing w:val="4"/>
          <w:sz w:val="20"/>
          <w:szCs w:val="20"/>
          <w:lang w:eastAsia="it-IT"/>
        </w:rPr>
        <w:fldChar w:fldCharType="end"/>
      </w:r>
      <w:r w:rsidRPr="00CF6FF5">
        <w:rPr>
          <w:rFonts w:eastAsia="Garamond" w:cstheme="minorHAnsi"/>
          <w:spacing w:val="4"/>
          <w:sz w:val="20"/>
          <w:szCs w:val="20"/>
          <w:lang w:eastAsia="it-IT"/>
        </w:rPr>
        <w:t xml:space="preserve"> </w:t>
      </w:r>
      <w:r w:rsidRPr="00CF6FF5">
        <w:rPr>
          <w:rFonts w:eastAsia="Garamond" w:cstheme="minorHAnsi"/>
          <w:sz w:val="20"/>
          <w:szCs w:val="20"/>
          <w:lang w:eastAsia="it-IT"/>
        </w:rPr>
        <w:t>Società di Ingegneria (compilare riquadro B)</w:t>
      </w:r>
    </w:p>
    <w:p w14:paraId="08A32EA5" w14:textId="77777777" w:rsidR="00CF6FF5" w:rsidRPr="00CF6FF5" w:rsidRDefault="00CF6FF5" w:rsidP="00CF6FF5">
      <w:pPr>
        <w:adjustRightInd w:val="0"/>
        <w:spacing w:after="0" w:line="247" w:lineRule="auto"/>
        <w:ind w:left="45" w:right="61"/>
        <w:jc w:val="both"/>
        <w:rPr>
          <w:rFonts w:eastAsia="Garamond" w:cstheme="minorHAnsi"/>
          <w:sz w:val="20"/>
          <w:szCs w:val="20"/>
          <w:lang w:eastAsia="it-IT"/>
        </w:rPr>
      </w:pPr>
      <w:r w:rsidRPr="00CF6FF5">
        <w:rPr>
          <w:rFonts w:eastAsia="Garamond" w:cstheme="minorHAnsi"/>
          <w:spacing w:val="4"/>
          <w:sz w:val="20"/>
          <w:szCs w:val="20"/>
          <w:lang w:eastAsia="it-IT"/>
        </w:rPr>
        <w:fldChar w:fldCharType="begin">
          <w:ffData>
            <w:name w:val=""/>
            <w:enabled/>
            <w:calcOnExit w:val="0"/>
            <w:checkBox>
              <w:size w:val="14"/>
              <w:default w:val="0"/>
            </w:checkBox>
          </w:ffData>
        </w:fldChar>
      </w:r>
      <w:r w:rsidRPr="00CF6FF5">
        <w:rPr>
          <w:rFonts w:eastAsia="Garamond" w:cstheme="minorHAnsi"/>
          <w:spacing w:val="4"/>
          <w:sz w:val="20"/>
          <w:szCs w:val="20"/>
          <w:lang w:eastAsia="it-IT"/>
        </w:rPr>
        <w:instrText xml:space="preserve"> FORMCHECKBOX </w:instrText>
      </w:r>
      <w:r w:rsidRPr="00CF6FF5">
        <w:rPr>
          <w:rFonts w:eastAsia="Garamond" w:cstheme="minorHAnsi"/>
          <w:spacing w:val="4"/>
          <w:sz w:val="20"/>
          <w:szCs w:val="20"/>
          <w:lang w:eastAsia="it-IT"/>
        </w:rPr>
      </w:r>
      <w:r w:rsidRPr="00CF6FF5">
        <w:rPr>
          <w:rFonts w:eastAsia="Garamond" w:cstheme="minorHAnsi"/>
          <w:spacing w:val="4"/>
          <w:sz w:val="20"/>
          <w:szCs w:val="20"/>
          <w:lang w:eastAsia="it-IT"/>
        </w:rPr>
        <w:fldChar w:fldCharType="separate"/>
      </w:r>
      <w:r w:rsidRPr="00CF6FF5">
        <w:rPr>
          <w:rFonts w:eastAsia="Garamond" w:cstheme="minorHAnsi"/>
          <w:spacing w:val="4"/>
          <w:sz w:val="20"/>
          <w:szCs w:val="20"/>
          <w:lang w:eastAsia="it-IT"/>
        </w:rPr>
        <w:fldChar w:fldCharType="end"/>
      </w:r>
      <w:r w:rsidRPr="00CF6FF5">
        <w:rPr>
          <w:rFonts w:eastAsia="Garamond" w:cstheme="minorHAnsi"/>
          <w:spacing w:val="4"/>
          <w:sz w:val="20"/>
          <w:szCs w:val="20"/>
          <w:lang w:eastAsia="it-IT"/>
        </w:rPr>
        <w:t xml:space="preserve"> </w:t>
      </w:r>
      <w:r w:rsidRPr="00CF6FF5">
        <w:rPr>
          <w:rFonts w:eastAsia="Garamond" w:cstheme="minorHAnsi"/>
          <w:sz w:val="20"/>
          <w:szCs w:val="20"/>
          <w:lang w:eastAsia="it-IT"/>
        </w:rPr>
        <w:t>Prestatore di servizi di ingegneria e architettura stabilito in altri Stati membri</w:t>
      </w:r>
      <w:r w:rsidRPr="00CF6FF5">
        <w:rPr>
          <w:rFonts w:eastAsia="Garamond" w:cstheme="minorHAnsi"/>
          <w:spacing w:val="1"/>
          <w:sz w:val="20"/>
          <w:szCs w:val="20"/>
          <w:lang w:eastAsia="it-IT"/>
        </w:rPr>
        <w:t xml:space="preserve"> identificati con i codici CPV da 74200000-1 a 74276400-8 e da 74310000-5 a 74323100-0 e 74874000-6 - e successivi aggiornamenti - stabiliti in altri Stati membri, costituiti conformemente alla legislazione vigente nei rispettivi Paesi</w:t>
      </w:r>
      <w:r w:rsidRPr="00CF6FF5">
        <w:rPr>
          <w:rFonts w:eastAsia="Garamond" w:cstheme="minorHAnsi"/>
          <w:sz w:val="20"/>
          <w:szCs w:val="20"/>
          <w:lang w:eastAsia="it-IT"/>
        </w:rPr>
        <w:t xml:space="preserve"> (compilare riquadro A o B a seconda della tipologia di soggetto)</w:t>
      </w:r>
    </w:p>
    <w:p w14:paraId="77411627" w14:textId="77777777" w:rsidR="00CF6FF5" w:rsidRPr="00CF6FF5" w:rsidRDefault="00CF6FF5" w:rsidP="00CF6FF5">
      <w:pPr>
        <w:adjustRightInd w:val="0"/>
        <w:spacing w:after="0" w:line="247" w:lineRule="auto"/>
        <w:ind w:left="45" w:right="61"/>
        <w:jc w:val="both"/>
        <w:rPr>
          <w:rFonts w:eastAsia="Garamond" w:cstheme="minorHAnsi"/>
          <w:sz w:val="20"/>
          <w:szCs w:val="20"/>
          <w:lang w:eastAsia="it-IT"/>
        </w:rPr>
      </w:pPr>
    </w:p>
    <w:p w14:paraId="16FBC870" w14:textId="77777777" w:rsidR="00CF6FF5" w:rsidRPr="00CF6FF5" w:rsidRDefault="00CF6FF5" w:rsidP="00CF6FF5">
      <w:pPr>
        <w:spacing w:after="0" w:line="256" w:lineRule="auto"/>
        <w:ind w:left="45"/>
        <w:jc w:val="both"/>
        <w:rPr>
          <w:rFonts w:eastAsia="Garamond" w:cstheme="minorHAnsi"/>
          <w:sz w:val="20"/>
          <w:szCs w:val="20"/>
          <w:lang w:eastAsia="it-IT"/>
        </w:rPr>
      </w:pPr>
      <w:r w:rsidRPr="00CF6FF5">
        <w:rPr>
          <w:rFonts w:eastAsia="Garamond" w:cstheme="minorHAnsi"/>
          <w:spacing w:val="4"/>
          <w:sz w:val="20"/>
          <w:szCs w:val="20"/>
          <w:lang w:eastAsia="it-IT"/>
        </w:rPr>
        <w:fldChar w:fldCharType="begin">
          <w:ffData>
            <w:name w:val=""/>
            <w:enabled/>
            <w:calcOnExit w:val="0"/>
            <w:checkBox>
              <w:size w:val="14"/>
              <w:default w:val="0"/>
            </w:checkBox>
          </w:ffData>
        </w:fldChar>
      </w:r>
      <w:r w:rsidRPr="00CF6FF5">
        <w:rPr>
          <w:rFonts w:eastAsia="Garamond" w:cstheme="minorHAnsi"/>
          <w:spacing w:val="4"/>
          <w:sz w:val="20"/>
          <w:szCs w:val="20"/>
          <w:lang w:eastAsia="it-IT"/>
        </w:rPr>
        <w:instrText xml:space="preserve"> FORMCHECKBOX </w:instrText>
      </w:r>
      <w:r w:rsidRPr="00CF6FF5">
        <w:rPr>
          <w:rFonts w:eastAsia="Garamond" w:cstheme="minorHAnsi"/>
          <w:spacing w:val="4"/>
          <w:sz w:val="20"/>
          <w:szCs w:val="20"/>
          <w:lang w:eastAsia="it-IT"/>
        </w:rPr>
      </w:r>
      <w:r w:rsidRPr="00CF6FF5">
        <w:rPr>
          <w:rFonts w:eastAsia="Garamond" w:cstheme="minorHAnsi"/>
          <w:spacing w:val="4"/>
          <w:sz w:val="20"/>
          <w:szCs w:val="20"/>
          <w:lang w:eastAsia="it-IT"/>
        </w:rPr>
        <w:fldChar w:fldCharType="separate"/>
      </w:r>
      <w:r w:rsidRPr="00CF6FF5">
        <w:rPr>
          <w:rFonts w:eastAsia="Garamond" w:cstheme="minorHAnsi"/>
          <w:spacing w:val="4"/>
          <w:sz w:val="20"/>
          <w:szCs w:val="20"/>
          <w:lang w:eastAsia="it-IT"/>
        </w:rPr>
        <w:fldChar w:fldCharType="end"/>
      </w:r>
      <w:r w:rsidRPr="00CF6FF5">
        <w:rPr>
          <w:rFonts w:eastAsia="Garamond" w:cstheme="minorHAnsi"/>
          <w:spacing w:val="4"/>
          <w:sz w:val="20"/>
          <w:szCs w:val="20"/>
          <w:lang w:eastAsia="it-IT"/>
        </w:rPr>
        <w:t xml:space="preserve"> </w:t>
      </w:r>
      <w:r w:rsidRPr="00CF6FF5">
        <w:rPr>
          <w:rFonts w:eastAsia="Garamond" w:cstheme="minorHAnsi"/>
          <w:sz w:val="20"/>
          <w:szCs w:val="20"/>
          <w:lang w:eastAsia="it-IT"/>
        </w:rPr>
        <w:t>Raggruppamento temporaneo costituito o da costituirsi (</w:t>
      </w:r>
      <w:r w:rsidRPr="00CF6FF5">
        <w:rPr>
          <w:rFonts w:eastAsia="Garamond" w:cstheme="minorHAnsi"/>
          <w:i/>
          <w:iCs/>
          <w:sz w:val="20"/>
          <w:szCs w:val="20"/>
          <w:lang w:eastAsia="it-IT"/>
        </w:rPr>
        <w:t>in caso di raggruppamento di singoli professionisti, compilare riquadro A per ogni professionista associato; in caso di raggruppamento di società di professionisti/ingegneria, compilare riquadro B per ogni società; in caso raggruppamento misto, compilare riquadro A+B, per ogni componente</w:t>
      </w:r>
      <w:r w:rsidRPr="00CF6FF5">
        <w:rPr>
          <w:rFonts w:eastAsia="Garamond" w:cstheme="minorHAnsi"/>
          <w:sz w:val="20"/>
          <w:szCs w:val="20"/>
          <w:lang w:eastAsia="it-IT"/>
        </w:rPr>
        <w:t>)</w:t>
      </w:r>
    </w:p>
    <w:p w14:paraId="54452450" w14:textId="77777777" w:rsidR="00CF6FF5" w:rsidRPr="00CF6FF5" w:rsidRDefault="00CF6FF5" w:rsidP="00CF6FF5">
      <w:pPr>
        <w:spacing w:after="0" w:line="256" w:lineRule="auto"/>
        <w:ind w:left="45"/>
        <w:jc w:val="both"/>
        <w:rPr>
          <w:rFonts w:eastAsia="Garamond" w:cstheme="minorHAnsi"/>
          <w:sz w:val="20"/>
          <w:szCs w:val="20"/>
          <w:lang w:eastAsia="it-IT"/>
        </w:rPr>
      </w:pPr>
    </w:p>
    <w:p w14:paraId="7B8EF0AB" w14:textId="77777777" w:rsidR="00CF6FF5" w:rsidRPr="00CF6FF5" w:rsidRDefault="00CF6FF5" w:rsidP="00CF6FF5">
      <w:pPr>
        <w:spacing w:line="256" w:lineRule="auto"/>
        <w:jc w:val="both"/>
        <w:rPr>
          <w:rFonts w:eastAsia="Garamond" w:cstheme="minorHAnsi"/>
          <w:sz w:val="20"/>
          <w:szCs w:val="20"/>
          <w:lang w:eastAsia="it-IT"/>
        </w:rPr>
      </w:pPr>
      <w:r w:rsidRPr="00CF6FF5">
        <w:rPr>
          <w:rFonts w:eastAsia="Garamond" w:cstheme="minorHAnsi"/>
          <w:spacing w:val="4"/>
          <w:sz w:val="20"/>
          <w:szCs w:val="20"/>
          <w:lang w:eastAsia="it-IT"/>
        </w:rPr>
        <w:fldChar w:fldCharType="begin">
          <w:ffData>
            <w:name w:val=""/>
            <w:enabled/>
            <w:calcOnExit w:val="0"/>
            <w:checkBox>
              <w:size w:val="14"/>
              <w:default w:val="0"/>
            </w:checkBox>
          </w:ffData>
        </w:fldChar>
      </w:r>
      <w:r w:rsidRPr="00CF6FF5">
        <w:rPr>
          <w:rFonts w:eastAsia="Garamond" w:cstheme="minorHAnsi"/>
          <w:spacing w:val="4"/>
          <w:sz w:val="20"/>
          <w:szCs w:val="20"/>
          <w:lang w:eastAsia="it-IT"/>
        </w:rPr>
        <w:instrText xml:space="preserve"> FORMCHECKBOX </w:instrText>
      </w:r>
      <w:r w:rsidRPr="00CF6FF5">
        <w:rPr>
          <w:rFonts w:eastAsia="Garamond" w:cstheme="minorHAnsi"/>
          <w:spacing w:val="4"/>
          <w:sz w:val="20"/>
          <w:szCs w:val="20"/>
          <w:lang w:eastAsia="it-IT"/>
        </w:rPr>
      </w:r>
      <w:r w:rsidRPr="00CF6FF5">
        <w:rPr>
          <w:rFonts w:eastAsia="Garamond" w:cstheme="minorHAnsi"/>
          <w:spacing w:val="4"/>
          <w:sz w:val="20"/>
          <w:szCs w:val="20"/>
          <w:lang w:eastAsia="it-IT"/>
        </w:rPr>
        <w:fldChar w:fldCharType="separate"/>
      </w:r>
      <w:r w:rsidRPr="00CF6FF5">
        <w:rPr>
          <w:rFonts w:eastAsia="Garamond" w:cstheme="minorHAnsi"/>
          <w:spacing w:val="4"/>
          <w:sz w:val="20"/>
          <w:szCs w:val="20"/>
          <w:lang w:eastAsia="it-IT"/>
        </w:rPr>
        <w:fldChar w:fldCharType="end"/>
      </w:r>
      <w:r w:rsidRPr="00CF6FF5">
        <w:rPr>
          <w:rFonts w:eastAsia="Garamond" w:cstheme="minorHAnsi"/>
          <w:spacing w:val="4"/>
          <w:sz w:val="20"/>
          <w:szCs w:val="20"/>
          <w:lang w:eastAsia="it-IT"/>
        </w:rPr>
        <w:t xml:space="preserve"> </w:t>
      </w:r>
      <w:r w:rsidRPr="00CF6FF5">
        <w:rPr>
          <w:rFonts w:eastAsia="Garamond" w:cstheme="minorHAnsi"/>
          <w:sz w:val="20"/>
          <w:szCs w:val="20"/>
          <w:lang w:eastAsia="it-IT"/>
        </w:rPr>
        <w:t>Consorzio stabile di società di professionisti o di società di ingegneria (</w:t>
      </w:r>
      <w:r w:rsidRPr="00CF6FF5">
        <w:rPr>
          <w:rFonts w:eastAsia="Garamond" w:cstheme="minorHAnsi"/>
          <w:i/>
          <w:iCs/>
          <w:sz w:val="20"/>
          <w:szCs w:val="20"/>
          <w:lang w:eastAsia="it-IT"/>
        </w:rPr>
        <w:t>anche in forma mista</w:t>
      </w:r>
      <w:r w:rsidRPr="00CF6FF5">
        <w:rPr>
          <w:rFonts w:eastAsia="Garamond" w:cstheme="minorHAnsi"/>
          <w:sz w:val="20"/>
          <w:szCs w:val="20"/>
          <w:lang w:eastAsia="it-IT"/>
        </w:rPr>
        <w:t>) (</w:t>
      </w:r>
      <w:r w:rsidRPr="00CF6FF5">
        <w:rPr>
          <w:rFonts w:eastAsia="Garamond" w:cstheme="minorHAnsi"/>
          <w:i/>
          <w:iCs/>
          <w:sz w:val="20"/>
          <w:szCs w:val="20"/>
          <w:lang w:eastAsia="it-IT"/>
        </w:rPr>
        <w:t>compilare riquadro B, indicando i dati di ogni consorziato</w:t>
      </w:r>
      <w:r w:rsidRPr="00CF6FF5">
        <w:rPr>
          <w:rFonts w:eastAsia="Garamond" w:cstheme="minorHAnsi"/>
          <w:sz w:val="20"/>
          <w:szCs w:val="20"/>
          <w:lang w:eastAsia="it-IT"/>
        </w:rPr>
        <w:t xml:space="preserve">) </w:t>
      </w:r>
    </w:p>
    <w:p w14:paraId="35B3C7A2" w14:textId="77777777" w:rsidR="00CF6FF5" w:rsidRPr="00CF6FF5" w:rsidRDefault="00CF6FF5" w:rsidP="00CF6FF5">
      <w:pPr>
        <w:spacing w:before="240" w:after="240" w:line="247" w:lineRule="auto"/>
        <w:ind w:left="45" w:right="51"/>
        <w:jc w:val="both"/>
        <w:rPr>
          <w:rFonts w:eastAsia="Garamond" w:cstheme="minorHAnsi"/>
          <w:sz w:val="20"/>
          <w:szCs w:val="20"/>
          <w:lang w:eastAsia="it-IT"/>
        </w:rPr>
      </w:pPr>
      <w:r w:rsidRPr="00CF6FF5">
        <w:rPr>
          <w:rFonts w:eastAsia="Garamond" w:cstheme="minorHAnsi"/>
          <w:spacing w:val="4"/>
          <w:sz w:val="20"/>
          <w:szCs w:val="20"/>
          <w:lang w:eastAsia="it-IT"/>
        </w:rPr>
        <w:fldChar w:fldCharType="begin">
          <w:ffData>
            <w:name w:val=""/>
            <w:enabled/>
            <w:calcOnExit w:val="0"/>
            <w:checkBox>
              <w:size w:val="14"/>
              <w:default w:val="0"/>
            </w:checkBox>
          </w:ffData>
        </w:fldChar>
      </w:r>
      <w:r w:rsidRPr="00CF6FF5">
        <w:rPr>
          <w:rFonts w:eastAsia="Garamond" w:cstheme="minorHAnsi"/>
          <w:spacing w:val="4"/>
          <w:sz w:val="20"/>
          <w:szCs w:val="20"/>
          <w:lang w:eastAsia="it-IT"/>
        </w:rPr>
        <w:instrText xml:space="preserve"> FORMCHECKBOX </w:instrText>
      </w:r>
      <w:r w:rsidRPr="00CF6FF5">
        <w:rPr>
          <w:rFonts w:eastAsia="Garamond" w:cstheme="minorHAnsi"/>
          <w:spacing w:val="4"/>
          <w:sz w:val="20"/>
          <w:szCs w:val="20"/>
          <w:lang w:eastAsia="it-IT"/>
        </w:rPr>
      </w:r>
      <w:r w:rsidRPr="00CF6FF5">
        <w:rPr>
          <w:rFonts w:eastAsia="Garamond" w:cstheme="minorHAnsi"/>
          <w:spacing w:val="4"/>
          <w:sz w:val="20"/>
          <w:szCs w:val="20"/>
          <w:lang w:eastAsia="it-IT"/>
        </w:rPr>
        <w:fldChar w:fldCharType="separate"/>
      </w:r>
      <w:r w:rsidRPr="00CF6FF5">
        <w:rPr>
          <w:rFonts w:eastAsia="Garamond" w:cstheme="minorHAnsi"/>
          <w:spacing w:val="4"/>
          <w:sz w:val="20"/>
          <w:szCs w:val="20"/>
          <w:lang w:eastAsia="it-IT"/>
        </w:rPr>
        <w:fldChar w:fldCharType="end"/>
      </w:r>
      <w:r w:rsidRPr="00CF6FF5">
        <w:rPr>
          <w:rFonts w:eastAsia="Garamond" w:cstheme="minorHAnsi"/>
          <w:sz w:val="20"/>
          <w:szCs w:val="20"/>
          <w:lang w:eastAsia="it-IT"/>
        </w:rPr>
        <w:t xml:space="preserve"> GEIE (</w:t>
      </w:r>
      <w:r w:rsidRPr="00CF6FF5">
        <w:rPr>
          <w:rFonts w:eastAsia="Garamond" w:cstheme="minorHAnsi"/>
          <w:i/>
          <w:iCs/>
          <w:sz w:val="20"/>
          <w:szCs w:val="20"/>
          <w:lang w:eastAsia="it-IT"/>
        </w:rPr>
        <w:t>compilare riquadro B</w:t>
      </w:r>
      <w:r w:rsidRPr="00CF6FF5">
        <w:rPr>
          <w:rFonts w:eastAsia="Garamond" w:cstheme="minorHAnsi"/>
          <w:sz w:val="20"/>
          <w:szCs w:val="20"/>
          <w:lang w:eastAsia="it-IT"/>
        </w:rPr>
        <w:t xml:space="preserve">) </w:t>
      </w:r>
    </w:p>
    <w:p w14:paraId="4CFE60E7" w14:textId="77777777" w:rsidR="00CF6FF5" w:rsidRPr="00CF6FF5" w:rsidRDefault="00CF6FF5" w:rsidP="00CF6FF5">
      <w:pPr>
        <w:spacing w:before="240" w:after="240" w:line="247" w:lineRule="auto"/>
        <w:ind w:left="45" w:right="51"/>
        <w:jc w:val="both"/>
        <w:rPr>
          <w:rFonts w:eastAsia="Garamond" w:cstheme="minorHAnsi"/>
          <w:sz w:val="20"/>
          <w:szCs w:val="20"/>
          <w:lang w:eastAsia="it-IT"/>
        </w:rPr>
      </w:pPr>
      <w:r w:rsidRPr="00CF6FF5">
        <w:rPr>
          <w:rFonts w:eastAsia="Garamond" w:cstheme="minorHAnsi"/>
          <w:spacing w:val="4"/>
          <w:sz w:val="20"/>
          <w:szCs w:val="20"/>
          <w:lang w:eastAsia="it-IT"/>
        </w:rPr>
        <w:fldChar w:fldCharType="begin">
          <w:ffData>
            <w:name w:val=""/>
            <w:enabled/>
            <w:calcOnExit w:val="0"/>
            <w:checkBox>
              <w:size w:val="14"/>
              <w:default w:val="0"/>
            </w:checkBox>
          </w:ffData>
        </w:fldChar>
      </w:r>
      <w:r w:rsidRPr="00CF6FF5">
        <w:rPr>
          <w:rFonts w:eastAsia="Garamond" w:cstheme="minorHAnsi"/>
          <w:spacing w:val="4"/>
          <w:sz w:val="20"/>
          <w:szCs w:val="20"/>
          <w:lang w:eastAsia="it-IT"/>
        </w:rPr>
        <w:instrText xml:space="preserve"> FORMCHECKBOX </w:instrText>
      </w:r>
      <w:r w:rsidRPr="00CF6FF5">
        <w:rPr>
          <w:rFonts w:eastAsia="Garamond" w:cstheme="minorHAnsi"/>
          <w:spacing w:val="4"/>
          <w:sz w:val="20"/>
          <w:szCs w:val="20"/>
          <w:lang w:eastAsia="it-IT"/>
        </w:rPr>
      </w:r>
      <w:r w:rsidRPr="00CF6FF5">
        <w:rPr>
          <w:rFonts w:eastAsia="Garamond" w:cstheme="minorHAnsi"/>
          <w:spacing w:val="4"/>
          <w:sz w:val="20"/>
          <w:szCs w:val="20"/>
          <w:lang w:eastAsia="it-IT"/>
        </w:rPr>
        <w:fldChar w:fldCharType="separate"/>
      </w:r>
      <w:r w:rsidRPr="00CF6FF5">
        <w:rPr>
          <w:rFonts w:eastAsia="Garamond" w:cstheme="minorHAnsi"/>
          <w:spacing w:val="4"/>
          <w:sz w:val="20"/>
          <w:szCs w:val="20"/>
          <w:lang w:eastAsia="it-IT"/>
        </w:rPr>
        <w:fldChar w:fldCharType="end"/>
      </w:r>
      <w:r w:rsidRPr="00CF6FF5">
        <w:rPr>
          <w:rFonts w:eastAsia="Garamond" w:cstheme="minorHAnsi"/>
          <w:spacing w:val="4"/>
          <w:sz w:val="20"/>
          <w:szCs w:val="20"/>
          <w:lang w:eastAsia="it-IT"/>
        </w:rPr>
        <w:t xml:space="preserve"> </w:t>
      </w:r>
      <w:r w:rsidRPr="00CF6FF5">
        <w:rPr>
          <w:rFonts w:eastAsia="Garamond" w:cstheme="minorHAnsi"/>
          <w:sz w:val="20"/>
          <w:szCs w:val="20"/>
          <w:lang w:eastAsia="it-IT"/>
        </w:rPr>
        <w:t xml:space="preserve">Consorzio stabile </w:t>
      </w:r>
      <w:r w:rsidRPr="00CF6FF5">
        <w:rPr>
          <w:rFonts w:eastAsia="Garamond" w:cstheme="minorHAnsi"/>
          <w:spacing w:val="1"/>
          <w:sz w:val="20"/>
          <w:szCs w:val="20"/>
          <w:lang w:eastAsia="it-IT"/>
        </w:rPr>
        <w:t xml:space="preserve">professionale ai sensi dell’articolo 12 della legge 81/2017 </w:t>
      </w:r>
      <w:r w:rsidRPr="00CF6FF5">
        <w:rPr>
          <w:rFonts w:eastAsia="Garamond" w:cstheme="minorHAnsi"/>
          <w:sz w:val="20"/>
          <w:szCs w:val="20"/>
          <w:lang w:eastAsia="it-IT"/>
        </w:rPr>
        <w:t>(</w:t>
      </w:r>
      <w:r w:rsidRPr="00CF6FF5">
        <w:rPr>
          <w:rFonts w:eastAsia="Garamond" w:cstheme="minorHAnsi"/>
          <w:i/>
          <w:iCs/>
          <w:sz w:val="20"/>
          <w:szCs w:val="20"/>
          <w:lang w:eastAsia="it-IT"/>
        </w:rPr>
        <w:t>compilare riquadro B, indicando i dati di ogni consorziato</w:t>
      </w:r>
      <w:r w:rsidRPr="00CF6FF5">
        <w:rPr>
          <w:rFonts w:eastAsia="Garamond" w:cstheme="minorHAnsi"/>
          <w:sz w:val="20"/>
          <w:szCs w:val="20"/>
          <w:lang w:eastAsia="it-IT"/>
        </w:rPr>
        <w:t>)</w:t>
      </w:r>
    </w:p>
    <w:p w14:paraId="55D84998" w14:textId="77777777" w:rsidR="00CF6FF5" w:rsidRPr="00CF6FF5" w:rsidRDefault="00CF6FF5" w:rsidP="00CF6FF5">
      <w:pPr>
        <w:spacing w:before="240" w:after="240" w:line="247" w:lineRule="auto"/>
        <w:ind w:left="45" w:right="51"/>
        <w:jc w:val="both"/>
        <w:rPr>
          <w:rFonts w:eastAsia="Garamond" w:cstheme="minorHAnsi"/>
          <w:sz w:val="20"/>
          <w:szCs w:val="20"/>
          <w:lang w:eastAsia="it-IT"/>
        </w:rPr>
      </w:pPr>
      <w:r w:rsidRPr="00CF6FF5">
        <w:rPr>
          <w:rFonts w:eastAsia="Garamond" w:cstheme="minorHAnsi"/>
          <w:spacing w:val="4"/>
          <w:sz w:val="20"/>
          <w:szCs w:val="20"/>
          <w:lang w:eastAsia="it-IT"/>
        </w:rPr>
        <w:fldChar w:fldCharType="begin">
          <w:ffData>
            <w:name w:val=""/>
            <w:enabled/>
            <w:calcOnExit w:val="0"/>
            <w:checkBox>
              <w:size w:val="14"/>
              <w:default w:val="0"/>
            </w:checkBox>
          </w:ffData>
        </w:fldChar>
      </w:r>
      <w:r w:rsidRPr="00CF6FF5">
        <w:rPr>
          <w:rFonts w:eastAsia="Garamond" w:cstheme="minorHAnsi"/>
          <w:spacing w:val="4"/>
          <w:sz w:val="20"/>
          <w:szCs w:val="20"/>
          <w:lang w:eastAsia="it-IT"/>
        </w:rPr>
        <w:instrText xml:space="preserve"> FORMCHECKBOX </w:instrText>
      </w:r>
      <w:r w:rsidRPr="00CF6FF5">
        <w:rPr>
          <w:rFonts w:eastAsia="Garamond" w:cstheme="minorHAnsi"/>
          <w:spacing w:val="4"/>
          <w:sz w:val="20"/>
          <w:szCs w:val="20"/>
          <w:lang w:eastAsia="it-IT"/>
        </w:rPr>
      </w:r>
      <w:r w:rsidRPr="00CF6FF5">
        <w:rPr>
          <w:rFonts w:eastAsia="Garamond" w:cstheme="minorHAnsi"/>
          <w:spacing w:val="4"/>
          <w:sz w:val="20"/>
          <w:szCs w:val="20"/>
          <w:lang w:eastAsia="it-IT"/>
        </w:rPr>
        <w:fldChar w:fldCharType="separate"/>
      </w:r>
      <w:r w:rsidRPr="00CF6FF5">
        <w:rPr>
          <w:rFonts w:eastAsia="Garamond" w:cstheme="minorHAnsi"/>
          <w:spacing w:val="4"/>
          <w:sz w:val="20"/>
          <w:szCs w:val="20"/>
          <w:lang w:eastAsia="it-IT"/>
        </w:rPr>
        <w:fldChar w:fldCharType="end"/>
      </w:r>
      <w:r w:rsidRPr="00CF6FF5">
        <w:rPr>
          <w:rFonts w:eastAsia="Garamond" w:cstheme="minorHAnsi"/>
          <w:spacing w:val="4"/>
          <w:sz w:val="20"/>
          <w:szCs w:val="20"/>
          <w:lang w:eastAsia="it-IT"/>
        </w:rPr>
        <w:t xml:space="preserve"> </w:t>
      </w:r>
      <w:r w:rsidRPr="00CF6FF5">
        <w:rPr>
          <w:rFonts w:eastAsia="Garamond" w:cstheme="minorHAnsi"/>
          <w:sz w:val="20"/>
          <w:szCs w:val="20"/>
          <w:lang w:eastAsia="it-IT"/>
        </w:rPr>
        <w:t>Rete dotata di organo comune o rete sprovvista di organo comune o con organo comune privo di rappresentanza</w:t>
      </w:r>
      <w:r w:rsidRPr="00CF6FF5">
        <w:rPr>
          <w:rFonts w:eastAsia="Calibri" w:cstheme="minorHAnsi"/>
          <w:sz w:val="20"/>
          <w:szCs w:val="20"/>
        </w:rPr>
        <w:t xml:space="preserve"> (</w:t>
      </w:r>
      <w:r w:rsidRPr="00CF6FF5">
        <w:rPr>
          <w:rFonts w:eastAsia="Garamond" w:cstheme="minorHAnsi"/>
          <w:i/>
          <w:iCs/>
          <w:sz w:val="20"/>
          <w:szCs w:val="20"/>
          <w:lang w:eastAsia="it-IT"/>
        </w:rPr>
        <w:t>in caso di aggregazioni di singoli professionisti, compilare riquadro A per ogni professionista associato; in caso di aggregazione di società di professionisti/ingegneria, compilare riquadro B per ogni società; in caso aggregazione mista, compilare riquadro A+B, per ogni componente</w:t>
      </w:r>
      <w:r w:rsidRPr="00CF6FF5">
        <w:rPr>
          <w:rFonts w:eastAsia="Garamond" w:cstheme="minorHAnsi"/>
          <w:sz w:val="20"/>
          <w:szCs w:val="20"/>
          <w:lang w:eastAsia="it-IT"/>
        </w:rPr>
        <w:t>)</w:t>
      </w:r>
    </w:p>
    <w:p w14:paraId="658C3797" w14:textId="77777777" w:rsidR="00CF6FF5" w:rsidRPr="00CF6FF5" w:rsidRDefault="00CF6FF5" w:rsidP="00CF6FF5">
      <w:pPr>
        <w:spacing w:line="256" w:lineRule="auto"/>
        <w:jc w:val="both"/>
        <w:rPr>
          <w:rFonts w:eastAsia="Calibri" w:cstheme="minorHAnsi"/>
          <w:i/>
          <w:sz w:val="20"/>
          <w:szCs w:val="20"/>
        </w:rPr>
      </w:pPr>
      <w:r w:rsidRPr="00CF6FF5">
        <w:rPr>
          <w:rFonts w:eastAsia="Garamond" w:cstheme="minorHAnsi"/>
          <w:color w:val="000000"/>
          <w:spacing w:val="4"/>
          <w:sz w:val="20"/>
          <w:szCs w:val="20"/>
          <w:lang w:eastAsia="it-IT"/>
        </w:rPr>
        <w:fldChar w:fldCharType="begin">
          <w:ffData>
            <w:name w:val=""/>
            <w:enabled/>
            <w:calcOnExit w:val="0"/>
            <w:checkBox>
              <w:size w:val="14"/>
              <w:default w:val="0"/>
            </w:checkBox>
          </w:ffData>
        </w:fldChar>
      </w:r>
      <w:r w:rsidRPr="00CF6FF5">
        <w:rPr>
          <w:rFonts w:eastAsia="Garamond" w:cstheme="minorHAnsi"/>
          <w:color w:val="000000"/>
          <w:spacing w:val="4"/>
          <w:sz w:val="20"/>
          <w:szCs w:val="20"/>
          <w:lang w:eastAsia="it-IT"/>
        </w:rPr>
        <w:instrText xml:space="preserve"> FORMCHECKBOX </w:instrText>
      </w:r>
      <w:r w:rsidRPr="00CF6FF5">
        <w:rPr>
          <w:rFonts w:eastAsia="Garamond" w:cstheme="minorHAnsi"/>
          <w:color w:val="000000"/>
          <w:spacing w:val="4"/>
          <w:sz w:val="20"/>
          <w:szCs w:val="20"/>
          <w:lang w:eastAsia="it-IT"/>
        </w:rPr>
      </w:r>
      <w:r w:rsidRPr="00CF6FF5">
        <w:rPr>
          <w:rFonts w:eastAsia="Garamond" w:cstheme="minorHAnsi"/>
          <w:color w:val="000000"/>
          <w:spacing w:val="4"/>
          <w:sz w:val="20"/>
          <w:szCs w:val="20"/>
          <w:lang w:eastAsia="it-IT"/>
        </w:rPr>
        <w:fldChar w:fldCharType="separate"/>
      </w:r>
      <w:r w:rsidRPr="00CF6FF5">
        <w:rPr>
          <w:rFonts w:eastAsia="Garamond" w:cstheme="minorHAnsi"/>
          <w:color w:val="000000"/>
          <w:spacing w:val="4"/>
          <w:sz w:val="20"/>
          <w:szCs w:val="20"/>
          <w:lang w:eastAsia="it-IT"/>
        </w:rPr>
        <w:fldChar w:fldCharType="end"/>
      </w:r>
      <w:r w:rsidRPr="00CF6FF5">
        <w:rPr>
          <w:rFonts w:eastAsia="Garamond" w:cstheme="minorHAnsi"/>
          <w:color w:val="000000"/>
          <w:spacing w:val="4"/>
          <w:sz w:val="20"/>
          <w:szCs w:val="20"/>
          <w:lang w:eastAsia="it-IT"/>
        </w:rPr>
        <w:t xml:space="preserve"> </w:t>
      </w:r>
      <w:r w:rsidRPr="00CF6FF5">
        <w:rPr>
          <w:rFonts w:eastAsia="Garamond" w:cstheme="minorHAnsi"/>
          <w:sz w:val="20"/>
          <w:szCs w:val="20"/>
          <w:lang w:eastAsia="it-IT"/>
        </w:rPr>
        <w:t>A</w:t>
      </w:r>
      <w:r w:rsidRPr="00CF6FF5">
        <w:rPr>
          <w:rFonts w:eastAsia="Calibri" w:cstheme="minorHAnsi"/>
          <w:sz w:val="20"/>
          <w:szCs w:val="20"/>
        </w:rPr>
        <w:t>ltro soggetto abilitato in forza del diritto nazionale, ex articolo 10, comma 1, legge 238/2021</w:t>
      </w:r>
      <w:r w:rsidRPr="00CF6FF5">
        <w:rPr>
          <w:rFonts w:eastAsia="Calibri" w:cstheme="minorHAnsi"/>
          <w:i/>
          <w:sz w:val="20"/>
          <w:szCs w:val="20"/>
        </w:rPr>
        <w:t xml:space="preserve"> (compilare il pertinente riquadro A o B);</w:t>
      </w:r>
    </w:p>
    <w:p w14:paraId="4F3D80DC" w14:textId="77777777" w:rsidR="00CF6FF5" w:rsidRPr="00CF6FF5" w:rsidRDefault="00CF6FF5" w:rsidP="00CF6FF5">
      <w:pPr>
        <w:spacing w:line="256" w:lineRule="auto"/>
        <w:jc w:val="both"/>
        <w:rPr>
          <w:rFonts w:eastAsia="Calibri" w:cstheme="minorHAnsi"/>
          <w:sz w:val="20"/>
          <w:szCs w:val="20"/>
        </w:rPr>
      </w:pPr>
    </w:p>
    <w:p w14:paraId="05854C12" w14:textId="77777777" w:rsidR="00CF6FF5" w:rsidRPr="00CF6FF5" w:rsidRDefault="00CF6FF5" w:rsidP="00CF6FF5">
      <w:pPr>
        <w:widowControl w:val="0"/>
        <w:suppressAutoHyphens w:val="0"/>
        <w:autoSpaceDE w:val="0"/>
        <w:autoSpaceDN w:val="0"/>
        <w:spacing w:before="81" w:after="0" w:line="256" w:lineRule="auto"/>
        <w:ind w:left="223" w:hanging="3"/>
        <w:outlineLvl w:val="0"/>
        <w:rPr>
          <w:rFonts w:eastAsia="Times New Roman" w:cstheme="minorHAnsi"/>
          <w:b/>
          <w:kern w:val="2"/>
          <w:sz w:val="20"/>
          <w:szCs w:val="20"/>
          <w:u w:val="single"/>
          <w:lang w:eastAsia="zh-CN"/>
        </w:rPr>
      </w:pPr>
      <w:r w:rsidRPr="00CF6FF5">
        <w:rPr>
          <w:rFonts w:eastAsia="Times New Roman" w:cstheme="minorHAnsi"/>
          <w:b/>
          <w:kern w:val="2"/>
          <w:sz w:val="20"/>
          <w:szCs w:val="20"/>
          <w:u w:val="single"/>
          <w:lang w:eastAsia="zh-CN"/>
        </w:rPr>
        <w:t>A - PROFESSIONISTA SINGOLO/PROFESSIONISTA ASSOCIATO/PROFESSIONISTA SINGOLO COMPONENTE RAGGRUPPAMENTO</w:t>
      </w:r>
    </w:p>
    <w:p w14:paraId="65C40157" w14:textId="77777777" w:rsidR="00CF6FF5" w:rsidRPr="00CF6FF5" w:rsidRDefault="00CF6FF5" w:rsidP="00CF6FF5">
      <w:pPr>
        <w:widowControl w:val="0"/>
        <w:suppressAutoHyphens w:val="0"/>
        <w:autoSpaceDE w:val="0"/>
        <w:autoSpaceDN w:val="0"/>
        <w:spacing w:before="7" w:after="0" w:line="240" w:lineRule="auto"/>
        <w:rPr>
          <w:rFonts w:eastAsia="Garamond" w:cstheme="minorHAnsi"/>
          <w:b/>
          <w:sz w:val="20"/>
          <w:szCs w:val="20"/>
          <w:lang w:eastAsia="it-IT" w:bidi="it-IT"/>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8"/>
        <w:gridCol w:w="1549"/>
        <w:gridCol w:w="1388"/>
        <w:gridCol w:w="2997"/>
        <w:gridCol w:w="567"/>
        <w:gridCol w:w="739"/>
      </w:tblGrid>
      <w:tr w:rsidR="00CF6FF5" w:rsidRPr="00CF6FF5" w14:paraId="5C6C688C" w14:textId="77777777">
        <w:trPr>
          <w:trHeight w:val="551"/>
        </w:trPr>
        <w:tc>
          <w:tcPr>
            <w:tcW w:w="2588" w:type="dxa"/>
            <w:tcBorders>
              <w:top w:val="single" w:sz="4" w:space="0" w:color="000000"/>
              <w:left w:val="single" w:sz="4" w:space="0" w:color="000000"/>
              <w:bottom w:val="single" w:sz="4" w:space="0" w:color="000000"/>
              <w:right w:val="single" w:sz="4" w:space="0" w:color="000000"/>
            </w:tcBorders>
            <w:hideMark/>
          </w:tcPr>
          <w:p w14:paraId="2B74464A"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COGNOME</w:t>
            </w:r>
          </w:p>
        </w:tc>
        <w:tc>
          <w:tcPr>
            <w:tcW w:w="2937" w:type="dxa"/>
            <w:gridSpan w:val="2"/>
            <w:tcBorders>
              <w:top w:val="single" w:sz="4" w:space="0" w:color="000000"/>
              <w:left w:val="single" w:sz="4" w:space="0" w:color="000000"/>
              <w:bottom w:val="single" w:sz="4" w:space="0" w:color="000000"/>
              <w:right w:val="single" w:sz="4" w:space="0" w:color="000000"/>
            </w:tcBorders>
          </w:tcPr>
          <w:p w14:paraId="26B95D0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997" w:type="dxa"/>
            <w:tcBorders>
              <w:top w:val="single" w:sz="4" w:space="0" w:color="000000"/>
              <w:left w:val="single" w:sz="4" w:space="0" w:color="000000"/>
              <w:bottom w:val="single" w:sz="4" w:space="0" w:color="000000"/>
              <w:right w:val="single" w:sz="4" w:space="0" w:color="000000"/>
            </w:tcBorders>
            <w:hideMark/>
          </w:tcPr>
          <w:p w14:paraId="303193DB" w14:textId="77777777" w:rsidR="00CF6FF5" w:rsidRPr="00CF6FF5" w:rsidRDefault="00CF6FF5" w:rsidP="00CF6FF5">
            <w:pPr>
              <w:spacing w:before="163"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NOME</w:t>
            </w:r>
          </w:p>
        </w:tc>
        <w:tc>
          <w:tcPr>
            <w:tcW w:w="1306" w:type="dxa"/>
            <w:gridSpan w:val="2"/>
            <w:tcBorders>
              <w:top w:val="single" w:sz="4" w:space="0" w:color="000000"/>
              <w:left w:val="single" w:sz="4" w:space="0" w:color="000000"/>
              <w:bottom w:val="single" w:sz="4" w:space="0" w:color="000000"/>
              <w:right w:val="single" w:sz="4" w:space="0" w:color="000000"/>
            </w:tcBorders>
          </w:tcPr>
          <w:p w14:paraId="7901FDA4"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5C24A0CA" w14:textId="77777777">
        <w:trPr>
          <w:trHeight w:val="306"/>
        </w:trPr>
        <w:tc>
          <w:tcPr>
            <w:tcW w:w="2588" w:type="dxa"/>
            <w:tcBorders>
              <w:top w:val="single" w:sz="4" w:space="0" w:color="000000"/>
              <w:left w:val="single" w:sz="4" w:space="0" w:color="000000"/>
              <w:bottom w:val="single" w:sz="4" w:space="0" w:color="000000"/>
              <w:right w:val="single" w:sz="4" w:space="0" w:color="000000"/>
            </w:tcBorders>
            <w:hideMark/>
          </w:tcPr>
          <w:p w14:paraId="45F3B952" w14:textId="77777777" w:rsidR="00CF6FF5" w:rsidRPr="00CF6FF5" w:rsidRDefault="00CF6FF5" w:rsidP="00CF6FF5">
            <w:pPr>
              <w:spacing w:before="40" w:after="0" w:line="246" w:lineRule="exact"/>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NATO A</w:t>
            </w:r>
          </w:p>
        </w:tc>
        <w:tc>
          <w:tcPr>
            <w:tcW w:w="2937" w:type="dxa"/>
            <w:gridSpan w:val="2"/>
            <w:tcBorders>
              <w:top w:val="single" w:sz="4" w:space="0" w:color="000000"/>
              <w:left w:val="single" w:sz="4" w:space="0" w:color="000000"/>
              <w:bottom w:val="single" w:sz="4" w:space="0" w:color="000000"/>
              <w:right w:val="single" w:sz="4" w:space="0" w:color="000000"/>
            </w:tcBorders>
          </w:tcPr>
          <w:p w14:paraId="32195F4C"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997" w:type="dxa"/>
            <w:tcBorders>
              <w:top w:val="single" w:sz="4" w:space="0" w:color="000000"/>
              <w:left w:val="single" w:sz="4" w:space="0" w:color="000000"/>
              <w:bottom w:val="single" w:sz="4" w:space="0" w:color="000000"/>
              <w:right w:val="single" w:sz="4" w:space="0" w:color="000000"/>
            </w:tcBorders>
            <w:hideMark/>
          </w:tcPr>
          <w:p w14:paraId="1269BEA7" w14:textId="77777777" w:rsidR="00CF6FF5" w:rsidRPr="00CF6FF5" w:rsidRDefault="00CF6FF5" w:rsidP="00CF6FF5">
            <w:pPr>
              <w:spacing w:before="40" w:after="0" w:line="246" w:lineRule="exact"/>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IL</w:t>
            </w:r>
          </w:p>
        </w:tc>
        <w:tc>
          <w:tcPr>
            <w:tcW w:w="1306" w:type="dxa"/>
            <w:gridSpan w:val="2"/>
            <w:tcBorders>
              <w:top w:val="single" w:sz="4" w:space="0" w:color="000000"/>
              <w:left w:val="single" w:sz="4" w:space="0" w:color="000000"/>
              <w:bottom w:val="single" w:sz="4" w:space="0" w:color="000000"/>
              <w:right w:val="single" w:sz="4" w:space="0" w:color="000000"/>
            </w:tcBorders>
          </w:tcPr>
          <w:p w14:paraId="7DC3D08D"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20A9150E" w14:textId="77777777">
        <w:trPr>
          <w:trHeight w:val="551"/>
        </w:trPr>
        <w:tc>
          <w:tcPr>
            <w:tcW w:w="2588" w:type="dxa"/>
            <w:tcBorders>
              <w:top w:val="single" w:sz="4" w:space="0" w:color="000000"/>
              <w:left w:val="single" w:sz="4" w:space="0" w:color="000000"/>
              <w:bottom w:val="single" w:sz="4" w:space="0" w:color="000000"/>
              <w:right w:val="single" w:sz="4" w:space="0" w:color="000000"/>
            </w:tcBorders>
            <w:hideMark/>
          </w:tcPr>
          <w:p w14:paraId="0439510F"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CODICE FISCALE</w:t>
            </w:r>
          </w:p>
        </w:tc>
        <w:tc>
          <w:tcPr>
            <w:tcW w:w="2937" w:type="dxa"/>
            <w:gridSpan w:val="2"/>
            <w:tcBorders>
              <w:top w:val="single" w:sz="4" w:space="0" w:color="000000"/>
              <w:left w:val="single" w:sz="4" w:space="0" w:color="000000"/>
              <w:bottom w:val="single" w:sz="4" w:space="0" w:color="000000"/>
              <w:right w:val="single" w:sz="4" w:space="0" w:color="000000"/>
            </w:tcBorders>
          </w:tcPr>
          <w:p w14:paraId="25E7609A"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997" w:type="dxa"/>
            <w:tcBorders>
              <w:top w:val="single" w:sz="4" w:space="0" w:color="000000"/>
              <w:left w:val="single" w:sz="4" w:space="0" w:color="000000"/>
              <w:bottom w:val="single" w:sz="4" w:space="0" w:color="000000"/>
              <w:right w:val="single" w:sz="4" w:space="0" w:color="000000"/>
            </w:tcBorders>
            <w:hideMark/>
          </w:tcPr>
          <w:p w14:paraId="3871B79B" w14:textId="77777777" w:rsidR="00CF6FF5" w:rsidRPr="00CF6FF5" w:rsidRDefault="00CF6FF5" w:rsidP="00CF6FF5">
            <w:pPr>
              <w:spacing w:before="163"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PARTITA IVA</w:t>
            </w:r>
          </w:p>
        </w:tc>
        <w:tc>
          <w:tcPr>
            <w:tcW w:w="1306" w:type="dxa"/>
            <w:gridSpan w:val="2"/>
            <w:tcBorders>
              <w:top w:val="single" w:sz="4" w:space="0" w:color="000000"/>
              <w:left w:val="single" w:sz="4" w:space="0" w:color="000000"/>
              <w:bottom w:val="single" w:sz="4" w:space="0" w:color="000000"/>
              <w:right w:val="single" w:sz="4" w:space="0" w:color="000000"/>
            </w:tcBorders>
          </w:tcPr>
          <w:p w14:paraId="7D9D8FF8"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44355B33" w14:textId="77777777">
        <w:trPr>
          <w:trHeight w:val="551"/>
        </w:trPr>
        <w:tc>
          <w:tcPr>
            <w:tcW w:w="2588" w:type="dxa"/>
            <w:tcBorders>
              <w:top w:val="single" w:sz="4" w:space="0" w:color="000000"/>
              <w:left w:val="single" w:sz="4" w:space="0" w:color="000000"/>
              <w:bottom w:val="single" w:sz="4" w:space="0" w:color="000000"/>
              <w:right w:val="single" w:sz="4" w:space="0" w:color="000000"/>
            </w:tcBorders>
            <w:hideMark/>
          </w:tcPr>
          <w:p w14:paraId="11998C96"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RESIDENTE A</w:t>
            </w:r>
          </w:p>
        </w:tc>
        <w:tc>
          <w:tcPr>
            <w:tcW w:w="1549" w:type="dxa"/>
            <w:tcBorders>
              <w:top w:val="single" w:sz="4" w:space="0" w:color="000000"/>
              <w:left w:val="single" w:sz="4" w:space="0" w:color="000000"/>
              <w:bottom w:val="single" w:sz="4" w:space="0" w:color="000000"/>
              <w:right w:val="single" w:sz="4" w:space="0" w:color="000000"/>
            </w:tcBorders>
          </w:tcPr>
          <w:p w14:paraId="4AB30971"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388" w:type="dxa"/>
            <w:tcBorders>
              <w:top w:val="single" w:sz="4" w:space="0" w:color="000000"/>
              <w:left w:val="single" w:sz="4" w:space="0" w:color="000000"/>
              <w:bottom w:val="single" w:sz="4" w:space="0" w:color="000000"/>
              <w:right w:val="single" w:sz="4" w:space="0" w:color="000000"/>
            </w:tcBorders>
            <w:hideMark/>
          </w:tcPr>
          <w:p w14:paraId="517E21AC"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VIA/P.ZZA</w:t>
            </w:r>
          </w:p>
        </w:tc>
        <w:tc>
          <w:tcPr>
            <w:tcW w:w="2997" w:type="dxa"/>
            <w:tcBorders>
              <w:top w:val="single" w:sz="4" w:space="0" w:color="000000"/>
              <w:left w:val="single" w:sz="4" w:space="0" w:color="000000"/>
              <w:bottom w:val="single" w:sz="4" w:space="0" w:color="000000"/>
              <w:right w:val="single" w:sz="4" w:space="0" w:color="000000"/>
            </w:tcBorders>
          </w:tcPr>
          <w:p w14:paraId="6EDE935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567" w:type="dxa"/>
            <w:tcBorders>
              <w:top w:val="single" w:sz="4" w:space="0" w:color="000000"/>
              <w:left w:val="single" w:sz="4" w:space="0" w:color="000000"/>
              <w:bottom w:val="single" w:sz="4" w:space="0" w:color="000000"/>
              <w:right w:val="single" w:sz="4" w:space="0" w:color="000000"/>
            </w:tcBorders>
            <w:hideMark/>
          </w:tcPr>
          <w:p w14:paraId="6BC7FC06" w14:textId="77777777" w:rsidR="00CF6FF5" w:rsidRPr="00CF6FF5" w:rsidRDefault="00CF6FF5" w:rsidP="00CF6FF5">
            <w:pPr>
              <w:spacing w:before="163" w:after="0" w:line="240" w:lineRule="auto"/>
              <w:ind w:left="67"/>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w:t>
            </w:r>
          </w:p>
        </w:tc>
        <w:tc>
          <w:tcPr>
            <w:tcW w:w="739" w:type="dxa"/>
            <w:tcBorders>
              <w:top w:val="single" w:sz="4" w:space="0" w:color="000000"/>
              <w:left w:val="single" w:sz="4" w:space="0" w:color="000000"/>
              <w:bottom w:val="single" w:sz="4" w:space="0" w:color="000000"/>
              <w:right w:val="single" w:sz="4" w:space="0" w:color="000000"/>
            </w:tcBorders>
          </w:tcPr>
          <w:p w14:paraId="721C56A8"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64668FCF" w14:textId="77777777">
        <w:trPr>
          <w:trHeight w:val="551"/>
        </w:trPr>
        <w:tc>
          <w:tcPr>
            <w:tcW w:w="2588" w:type="dxa"/>
            <w:tcBorders>
              <w:top w:val="single" w:sz="4" w:space="0" w:color="000000"/>
              <w:left w:val="single" w:sz="4" w:space="0" w:color="000000"/>
              <w:bottom w:val="single" w:sz="4" w:space="0" w:color="000000"/>
              <w:right w:val="single" w:sz="4" w:space="0" w:color="000000"/>
            </w:tcBorders>
            <w:hideMark/>
          </w:tcPr>
          <w:p w14:paraId="4DF88A38"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SEDE DELL’ATTIVITÀ</w:t>
            </w:r>
          </w:p>
        </w:tc>
        <w:tc>
          <w:tcPr>
            <w:tcW w:w="1549" w:type="dxa"/>
            <w:tcBorders>
              <w:top w:val="single" w:sz="4" w:space="0" w:color="000000"/>
              <w:left w:val="single" w:sz="4" w:space="0" w:color="000000"/>
              <w:bottom w:val="single" w:sz="4" w:space="0" w:color="000000"/>
              <w:right w:val="single" w:sz="4" w:space="0" w:color="000000"/>
            </w:tcBorders>
          </w:tcPr>
          <w:p w14:paraId="52DB664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388" w:type="dxa"/>
            <w:tcBorders>
              <w:top w:val="single" w:sz="4" w:space="0" w:color="000000"/>
              <w:left w:val="single" w:sz="4" w:space="0" w:color="000000"/>
              <w:bottom w:val="single" w:sz="4" w:space="0" w:color="000000"/>
              <w:right w:val="single" w:sz="4" w:space="0" w:color="000000"/>
            </w:tcBorders>
            <w:hideMark/>
          </w:tcPr>
          <w:p w14:paraId="45EE9245"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VIA/P.ZZA</w:t>
            </w:r>
          </w:p>
        </w:tc>
        <w:tc>
          <w:tcPr>
            <w:tcW w:w="2997" w:type="dxa"/>
            <w:tcBorders>
              <w:top w:val="single" w:sz="4" w:space="0" w:color="000000"/>
              <w:left w:val="single" w:sz="4" w:space="0" w:color="000000"/>
              <w:bottom w:val="single" w:sz="4" w:space="0" w:color="000000"/>
              <w:right w:val="single" w:sz="4" w:space="0" w:color="000000"/>
            </w:tcBorders>
          </w:tcPr>
          <w:p w14:paraId="6C6E45E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567" w:type="dxa"/>
            <w:tcBorders>
              <w:top w:val="single" w:sz="4" w:space="0" w:color="000000"/>
              <w:left w:val="single" w:sz="4" w:space="0" w:color="000000"/>
              <w:bottom w:val="single" w:sz="4" w:space="0" w:color="000000"/>
              <w:right w:val="single" w:sz="4" w:space="0" w:color="000000"/>
            </w:tcBorders>
            <w:hideMark/>
          </w:tcPr>
          <w:p w14:paraId="5D7D34F1" w14:textId="77777777" w:rsidR="00CF6FF5" w:rsidRPr="00CF6FF5" w:rsidRDefault="00CF6FF5" w:rsidP="00CF6FF5">
            <w:pPr>
              <w:spacing w:before="163" w:after="0" w:line="240" w:lineRule="auto"/>
              <w:ind w:left="67"/>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w:t>
            </w:r>
          </w:p>
        </w:tc>
        <w:tc>
          <w:tcPr>
            <w:tcW w:w="739" w:type="dxa"/>
            <w:tcBorders>
              <w:top w:val="single" w:sz="4" w:space="0" w:color="000000"/>
              <w:left w:val="single" w:sz="4" w:space="0" w:color="000000"/>
              <w:bottom w:val="single" w:sz="4" w:space="0" w:color="000000"/>
              <w:right w:val="single" w:sz="4" w:space="0" w:color="000000"/>
            </w:tcBorders>
          </w:tcPr>
          <w:p w14:paraId="2764E309"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661479E8" w14:textId="77777777">
        <w:trPr>
          <w:trHeight w:val="549"/>
        </w:trPr>
        <w:tc>
          <w:tcPr>
            <w:tcW w:w="2588" w:type="dxa"/>
            <w:tcBorders>
              <w:top w:val="single" w:sz="4" w:space="0" w:color="000000"/>
              <w:left w:val="single" w:sz="4" w:space="0" w:color="000000"/>
              <w:bottom w:val="single" w:sz="4" w:space="0" w:color="000000"/>
              <w:right w:val="single" w:sz="4" w:space="0" w:color="000000"/>
            </w:tcBorders>
            <w:hideMark/>
          </w:tcPr>
          <w:p w14:paraId="4DA7D33D"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TELEFONO</w:t>
            </w:r>
          </w:p>
        </w:tc>
        <w:tc>
          <w:tcPr>
            <w:tcW w:w="1549" w:type="dxa"/>
            <w:tcBorders>
              <w:top w:val="single" w:sz="4" w:space="0" w:color="000000"/>
              <w:left w:val="single" w:sz="4" w:space="0" w:color="000000"/>
              <w:bottom w:val="single" w:sz="4" w:space="0" w:color="000000"/>
              <w:right w:val="single" w:sz="4" w:space="0" w:color="000000"/>
            </w:tcBorders>
          </w:tcPr>
          <w:p w14:paraId="3A5F993C"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388" w:type="dxa"/>
            <w:tcBorders>
              <w:top w:val="single" w:sz="4" w:space="0" w:color="000000"/>
              <w:left w:val="single" w:sz="4" w:space="0" w:color="000000"/>
              <w:bottom w:val="single" w:sz="4" w:space="0" w:color="000000"/>
              <w:right w:val="single" w:sz="4" w:space="0" w:color="000000"/>
            </w:tcBorders>
            <w:hideMark/>
          </w:tcPr>
          <w:p w14:paraId="008676FB"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CELL.</w:t>
            </w:r>
          </w:p>
        </w:tc>
        <w:tc>
          <w:tcPr>
            <w:tcW w:w="2997" w:type="dxa"/>
            <w:tcBorders>
              <w:top w:val="single" w:sz="4" w:space="0" w:color="000000"/>
              <w:left w:val="single" w:sz="4" w:space="0" w:color="000000"/>
              <w:bottom w:val="single" w:sz="4" w:space="0" w:color="000000"/>
              <w:right w:val="single" w:sz="4" w:space="0" w:color="000000"/>
            </w:tcBorders>
          </w:tcPr>
          <w:p w14:paraId="418F290A"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567" w:type="dxa"/>
            <w:tcBorders>
              <w:top w:val="single" w:sz="4" w:space="0" w:color="000000"/>
              <w:left w:val="single" w:sz="4" w:space="0" w:color="000000"/>
              <w:bottom w:val="single" w:sz="4" w:space="0" w:color="000000"/>
              <w:right w:val="single" w:sz="4" w:space="0" w:color="000000"/>
            </w:tcBorders>
          </w:tcPr>
          <w:p w14:paraId="2C2644C5"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739" w:type="dxa"/>
            <w:tcBorders>
              <w:top w:val="single" w:sz="4" w:space="0" w:color="000000"/>
              <w:left w:val="single" w:sz="4" w:space="0" w:color="000000"/>
              <w:bottom w:val="single" w:sz="4" w:space="0" w:color="000000"/>
              <w:right w:val="single" w:sz="4" w:space="0" w:color="000000"/>
            </w:tcBorders>
          </w:tcPr>
          <w:p w14:paraId="5328FA3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14663982" w14:textId="77777777">
        <w:trPr>
          <w:trHeight w:val="551"/>
        </w:trPr>
        <w:tc>
          <w:tcPr>
            <w:tcW w:w="2588" w:type="dxa"/>
            <w:tcBorders>
              <w:top w:val="single" w:sz="4" w:space="0" w:color="000000"/>
              <w:left w:val="single" w:sz="4" w:space="0" w:color="000000"/>
              <w:bottom w:val="single" w:sz="4" w:space="0" w:color="000000"/>
              <w:right w:val="single" w:sz="4" w:space="0" w:color="000000"/>
            </w:tcBorders>
            <w:hideMark/>
          </w:tcPr>
          <w:p w14:paraId="3A959645"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FAX</w:t>
            </w:r>
          </w:p>
        </w:tc>
        <w:tc>
          <w:tcPr>
            <w:tcW w:w="1549" w:type="dxa"/>
            <w:tcBorders>
              <w:top w:val="single" w:sz="4" w:space="0" w:color="000000"/>
              <w:left w:val="single" w:sz="4" w:space="0" w:color="000000"/>
              <w:bottom w:val="single" w:sz="4" w:space="0" w:color="000000"/>
              <w:right w:val="single" w:sz="4" w:space="0" w:color="000000"/>
            </w:tcBorders>
          </w:tcPr>
          <w:p w14:paraId="17B29881"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388" w:type="dxa"/>
            <w:tcBorders>
              <w:top w:val="single" w:sz="4" w:space="0" w:color="000000"/>
              <w:left w:val="single" w:sz="4" w:space="0" w:color="000000"/>
              <w:bottom w:val="single" w:sz="4" w:space="0" w:color="000000"/>
              <w:right w:val="single" w:sz="4" w:space="0" w:color="000000"/>
            </w:tcBorders>
            <w:hideMark/>
          </w:tcPr>
          <w:p w14:paraId="3991529F"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E-MAIL</w:t>
            </w:r>
          </w:p>
        </w:tc>
        <w:tc>
          <w:tcPr>
            <w:tcW w:w="4303" w:type="dxa"/>
            <w:gridSpan w:val="3"/>
            <w:tcBorders>
              <w:top w:val="single" w:sz="4" w:space="0" w:color="000000"/>
              <w:left w:val="single" w:sz="4" w:space="0" w:color="000000"/>
              <w:bottom w:val="single" w:sz="4" w:space="0" w:color="000000"/>
              <w:right w:val="single" w:sz="4" w:space="0" w:color="000000"/>
            </w:tcBorders>
          </w:tcPr>
          <w:p w14:paraId="171B7BBA"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27AE2EB9" w14:textId="77777777">
        <w:trPr>
          <w:trHeight w:val="551"/>
        </w:trPr>
        <w:tc>
          <w:tcPr>
            <w:tcW w:w="2588" w:type="dxa"/>
            <w:tcBorders>
              <w:top w:val="single" w:sz="4" w:space="0" w:color="000000"/>
              <w:left w:val="single" w:sz="4" w:space="0" w:color="000000"/>
              <w:bottom w:val="single" w:sz="4" w:space="0" w:color="000000"/>
              <w:right w:val="single" w:sz="4" w:space="0" w:color="000000"/>
            </w:tcBorders>
            <w:hideMark/>
          </w:tcPr>
          <w:p w14:paraId="30B8E6C7" w14:textId="77777777" w:rsidR="00CF6FF5" w:rsidRPr="00CF6FF5" w:rsidRDefault="00CF6FF5" w:rsidP="00CF6FF5">
            <w:pPr>
              <w:spacing w:before="163"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lastRenderedPageBreak/>
              <w:t>P.E.C.</w:t>
            </w:r>
          </w:p>
        </w:tc>
        <w:tc>
          <w:tcPr>
            <w:tcW w:w="7240" w:type="dxa"/>
            <w:gridSpan w:val="5"/>
            <w:tcBorders>
              <w:top w:val="single" w:sz="4" w:space="0" w:color="000000"/>
              <w:left w:val="single" w:sz="4" w:space="0" w:color="000000"/>
              <w:bottom w:val="single" w:sz="4" w:space="0" w:color="000000"/>
              <w:right w:val="single" w:sz="4" w:space="0" w:color="000000"/>
            </w:tcBorders>
          </w:tcPr>
          <w:p w14:paraId="407A1CC3"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2188230F" w14:textId="77777777">
        <w:trPr>
          <w:trHeight w:val="842"/>
        </w:trPr>
        <w:tc>
          <w:tcPr>
            <w:tcW w:w="2588" w:type="dxa"/>
            <w:tcBorders>
              <w:top w:val="single" w:sz="4" w:space="0" w:color="000000"/>
              <w:left w:val="single" w:sz="4" w:space="0" w:color="000000"/>
              <w:bottom w:val="single" w:sz="4" w:space="0" w:color="000000"/>
              <w:right w:val="single" w:sz="4" w:space="0" w:color="000000"/>
            </w:tcBorders>
          </w:tcPr>
          <w:p w14:paraId="6043266D" w14:textId="77777777" w:rsidR="00CF6FF5" w:rsidRPr="00CF6FF5" w:rsidRDefault="00CF6FF5" w:rsidP="00CF6FF5">
            <w:pPr>
              <w:spacing w:before="5" w:after="0" w:line="240" w:lineRule="auto"/>
              <w:rPr>
                <w:rFonts w:asciiTheme="minorHAnsi" w:eastAsia="Garamond" w:hAnsiTheme="minorHAnsi" w:cstheme="minorHAnsi"/>
                <w:b/>
                <w:sz w:val="20"/>
                <w:szCs w:val="20"/>
                <w:lang w:eastAsia="it-IT" w:bidi="it-IT"/>
              </w:rPr>
            </w:pPr>
          </w:p>
          <w:p w14:paraId="0B261EC9" w14:textId="77777777" w:rsidR="00CF6FF5" w:rsidRPr="00CF6FF5" w:rsidRDefault="00CF6FF5" w:rsidP="00CF6FF5">
            <w:pPr>
              <w:spacing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TITOLO DI STUDIO</w:t>
            </w:r>
          </w:p>
        </w:tc>
        <w:tc>
          <w:tcPr>
            <w:tcW w:w="2937" w:type="dxa"/>
            <w:gridSpan w:val="2"/>
            <w:tcBorders>
              <w:top w:val="single" w:sz="4" w:space="0" w:color="000000"/>
              <w:left w:val="single" w:sz="4" w:space="0" w:color="000000"/>
              <w:bottom w:val="single" w:sz="4" w:space="0" w:color="000000"/>
              <w:right w:val="single" w:sz="4" w:space="0" w:color="000000"/>
            </w:tcBorders>
          </w:tcPr>
          <w:p w14:paraId="5077A9CF"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997" w:type="dxa"/>
            <w:tcBorders>
              <w:top w:val="single" w:sz="4" w:space="0" w:color="000000"/>
              <w:left w:val="single" w:sz="4" w:space="0" w:color="000000"/>
              <w:bottom w:val="single" w:sz="4" w:space="0" w:color="000000"/>
              <w:right w:val="single" w:sz="4" w:space="0" w:color="000000"/>
            </w:tcBorders>
            <w:hideMark/>
          </w:tcPr>
          <w:p w14:paraId="19BA4B29" w14:textId="77777777" w:rsidR="00CF6FF5" w:rsidRPr="00CF6FF5" w:rsidRDefault="00CF6FF5" w:rsidP="00CF6FF5">
            <w:pPr>
              <w:spacing w:before="40"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ANNO</w:t>
            </w:r>
          </w:p>
          <w:p w14:paraId="1AE21905" w14:textId="77777777" w:rsidR="00CF6FF5" w:rsidRPr="00CF6FF5" w:rsidRDefault="00CF6FF5" w:rsidP="00CF6FF5">
            <w:pPr>
              <w:spacing w:before="9" w:after="0" w:line="260" w:lineRule="atLeast"/>
              <w:ind w:left="68" w:right="155"/>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ABILITAZIONE</w:t>
            </w:r>
          </w:p>
        </w:tc>
        <w:tc>
          <w:tcPr>
            <w:tcW w:w="1306" w:type="dxa"/>
            <w:gridSpan w:val="2"/>
            <w:tcBorders>
              <w:top w:val="single" w:sz="4" w:space="0" w:color="000000"/>
              <w:left w:val="single" w:sz="4" w:space="0" w:color="000000"/>
              <w:bottom w:val="single" w:sz="4" w:space="0" w:color="000000"/>
              <w:right w:val="single" w:sz="4" w:space="0" w:color="000000"/>
            </w:tcBorders>
          </w:tcPr>
          <w:p w14:paraId="6EE6A656"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10B8F0CF" w14:textId="77777777">
        <w:trPr>
          <w:trHeight w:val="575"/>
        </w:trPr>
        <w:tc>
          <w:tcPr>
            <w:tcW w:w="2588" w:type="dxa"/>
            <w:tcBorders>
              <w:top w:val="single" w:sz="4" w:space="0" w:color="000000"/>
              <w:left w:val="single" w:sz="4" w:space="0" w:color="000000"/>
              <w:bottom w:val="single" w:sz="4" w:space="0" w:color="000000"/>
              <w:right w:val="single" w:sz="4" w:space="0" w:color="000000"/>
            </w:tcBorders>
            <w:hideMark/>
          </w:tcPr>
          <w:p w14:paraId="7EB5CCFD" w14:textId="77777777" w:rsidR="00CF6FF5" w:rsidRPr="00CF6FF5" w:rsidRDefault="00CF6FF5" w:rsidP="00CF6FF5">
            <w:pPr>
              <w:spacing w:before="18" w:after="0" w:line="270" w:lineRule="atLeast"/>
              <w:ind w:left="71" w:right="257"/>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COLLEGIO/ORDINE DI</w:t>
            </w:r>
          </w:p>
        </w:tc>
        <w:tc>
          <w:tcPr>
            <w:tcW w:w="2937" w:type="dxa"/>
            <w:gridSpan w:val="2"/>
            <w:tcBorders>
              <w:top w:val="single" w:sz="4" w:space="0" w:color="000000"/>
              <w:left w:val="single" w:sz="4" w:space="0" w:color="000000"/>
              <w:bottom w:val="single" w:sz="4" w:space="0" w:color="000000"/>
              <w:right w:val="single" w:sz="4" w:space="0" w:color="000000"/>
            </w:tcBorders>
          </w:tcPr>
          <w:p w14:paraId="1F85FE3F"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997" w:type="dxa"/>
            <w:tcBorders>
              <w:top w:val="single" w:sz="4" w:space="0" w:color="000000"/>
              <w:left w:val="single" w:sz="4" w:space="0" w:color="000000"/>
              <w:bottom w:val="single" w:sz="4" w:space="0" w:color="000000"/>
              <w:right w:val="single" w:sz="4" w:space="0" w:color="000000"/>
            </w:tcBorders>
            <w:hideMark/>
          </w:tcPr>
          <w:p w14:paraId="727785EF" w14:textId="77777777" w:rsidR="00CF6FF5" w:rsidRPr="00CF6FF5" w:rsidRDefault="00CF6FF5" w:rsidP="00CF6FF5">
            <w:pPr>
              <w:spacing w:before="18" w:after="0" w:line="270" w:lineRule="atLeast"/>
              <w:ind w:left="68" w:right="114"/>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PROVINCIA/REGIONE</w:t>
            </w:r>
          </w:p>
        </w:tc>
        <w:tc>
          <w:tcPr>
            <w:tcW w:w="1306" w:type="dxa"/>
            <w:gridSpan w:val="2"/>
            <w:tcBorders>
              <w:top w:val="single" w:sz="4" w:space="0" w:color="000000"/>
              <w:left w:val="single" w:sz="4" w:space="0" w:color="000000"/>
              <w:bottom w:val="single" w:sz="4" w:space="0" w:color="000000"/>
              <w:right w:val="single" w:sz="4" w:space="0" w:color="000000"/>
            </w:tcBorders>
          </w:tcPr>
          <w:p w14:paraId="6E5A13DD"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29048AEC" w14:textId="77777777">
        <w:trPr>
          <w:trHeight w:val="575"/>
        </w:trPr>
        <w:tc>
          <w:tcPr>
            <w:tcW w:w="2588" w:type="dxa"/>
            <w:tcBorders>
              <w:top w:val="single" w:sz="4" w:space="0" w:color="000000"/>
              <w:left w:val="single" w:sz="4" w:space="0" w:color="000000"/>
              <w:bottom w:val="single" w:sz="4" w:space="0" w:color="000000"/>
              <w:right w:val="single" w:sz="4" w:space="0" w:color="000000"/>
            </w:tcBorders>
            <w:hideMark/>
          </w:tcPr>
          <w:p w14:paraId="21FB01DA" w14:textId="77777777" w:rsidR="00CF6FF5" w:rsidRPr="00CF6FF5" w:rsidRDefault="00CF6FF5" w:rsidP="00CF6FF5">
            <w:pPr>
              <w:spacing w:before="175"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 ISCRIZIONE</w:t>
            </w:r>
          </w:p>
        </w:tc>
        <w:tc>
          <w:tcPr>
            <w:tcW w:w="2937" w:type="dxa"/>
            <w:gridSpan w:val="2"/>
            <w:tcBorders>
              <w:top w:val="single" w:sz="4" w:space="0" w:color="000000"/>
              <w:left w:val="single" w:sz="4" w:space="0" w:color="000000"/>
              <w:bottom w:val="single" w:sz="4" w:space="0" w:color="000000"/>
              <w:right w:val="single" w:sz="4" w:space="0" w:color="000000"/>
            </w:tcBorders>
          </w:tcPr>
          <w:p w14:paraId="3582DB11"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997" w:type="dxa"/>
            <w:tcBorders>
              <w:top w:val="single" w:sz="4" w:space="0" w:color="000000"/>
              <w:left w:val="single" w:sz="4" w:space="0" w:color="000000"/>
              <w:bottom w:val="single" w:sz="4" w:space="0" w:color="000000"/>
              <w:right w:val="single" w:sz="4" w:space="0" w:color="000000"/>
            </w:tcBorders>
            <w:hideMark/>
          </w:tcPr>
          <w:p w14:paraId="781AF0F7" w14:textId="77777777" w:rsidR="00CF6FF5" w:rsidRPr="00CF6FF5" w:rsidRDefault="00CF6FF5" w:rsidP="00CF6FF5">
            <w:pPr>
              <w:spacing w:before="28" w:after="0" w:line="260" w:lineRule="atLeast"/>
              <w:ind w:left="68" w:right="313"/>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ANNO DI ISCRIZIONE</w:t>
            </w:r>
          </w:p>
        </w:tc>
        <w:tc>
          <w:tcPr>
            <w:tcW w:w="1306" w:type="dxa"/>
            <w:gridSpan w:val="2"/>
            <w:tcBorders>
              <w:top w:val="single" w:sz="4" w:space="0" w:color="000000"/>
              <w:left w:val="single" w:sz="4" w:space="0" w:color="000000"/>
              <w:bottom w:val="single" w:sz="4" w:space="0" w:color="000000"/>
              <w:right w:val="single" w:sz="4" w:space="0" w:color="000000"/>
            </w:tcBorders>
          </w:tcPr>
          <w:p w14:paraId="3C9B331C"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bl>
    <w:p w14:paraId="2E5239BB" w14:textId="77777777" w:rsidR="00CF6FF5" w:rsidRPr="00CF6FF5" w:rsidRDefault="00CF6FF5" w:rsidP="00CF6FF5">
      <w:pPr>
        <w:widowControl w:val="0"/>
        <w:suppressAutoHyphens w:val="0"/>
        <w:autoSpaceDE w:val="0"/>
        <w:autoSpaceDN w:val="0"/>
        <w:spacing w:before="11" w:after="0" w:line="240" w:lineRule="auto"/>
        <w:rPr>
          <w:rFonts w:eastAsia="Garamond" w:cstheme="minorHAnsi"/>
          <w:b/>
          <w:sz w:val="20"/>
          <w:szCs w:val="20"/>
          <w:lang w:eastAsia="it-IT" w:bidi="it-IT"/>
        </w:rPr>
      </w:pPr>
    </w:p>
    <w:p w14:paraId="237D850A" w14:textId="77777777" w:rsidR="00CF6FF5" w:rsidRPr="00CF6FF5" w:rsidRDefault="00CF6FF5" w:rsidP="00CF6FF5">
      <w:pPr>
        <w:spacing w:after="0" w:line="247" w:lineRule="auto"/>
        <w:ind w:left="528" w:hanging="251"/>
        <w:rPr>
          <w:rFonts w:eastAsia="Times New Roman" w:cstheme="minorHAnsi"/>
          <w:b/>
          <w:kern w:val="2"/>
          <w:sz w:val="20"/>
          <w:szCs w:val="20"/>
          <w:lang w:eastAsia="zh-CN"/>
        </w:rPr>
      </w:pPr>
      <w:r w:rsidRPr="00CF6FF5">
        <w:rPr>
          <w:rFonts w:eastAsia="Times New Roman" w:cstheme="minorHAnsi"/>
          <w:b/>
          <w:kern w:val="2"/>
          <w:sz w:val="20"/>
          <w:szCs w:val="20"/>
          <w:u w:val="single"/>
          <w:lang w:eastAsia="zh-CN"/>
        </w:rPr>
        <w:t>B – SOCIETÀ DI PROFESSIONISTI/SOCIETA’ DI INGEGNERIA/SOCIETÀ</w:t>
      </w:r>
      <w:r w:rsidRPr="00CF6FF5">
        <w:rPr>
          <w:rFonts w:eastAsia="Times New Roman" w:cstheme="minorHAnsi"/>
          <w:b/>
          <w:kern w:val="2"/>
          <w:sz w:val="20"/>
          <w:szCs w:val="20"/>
          <w:lang w:eastAsia="zh-CN"/>
        </w:rPr>
        <w:t xml:space="preserve"> </w:t>
      </w:r>
      <w:r w:rsidRPr="00CF6FF5">
        <w:rPr>
          <w:rFonts w:eastAsia="Times New Roman" w:cstheme="minorHAnsi"/>
          <w:b/>
          <w:kern w:val="2"/>
          <w:sz w:val="20"/>
          <w:szCs w:val="20"/>
          <w:u w:val="single"/>
          <w:lang w:eastAsia="zh-CN"/>
        </w:rPr>
        <w:t>COMPONENTE RAGGRUPPAMENTO/CONSORZIO STABILE</w:t>
      </w:r>
    </w:p>
    <w:p w14:paraId="21659CC3" w14:textId="77777777" w:rsidR="00CF6FF5" w:rsidRPr="00CF6FF5" w:rsidRDefault="00CF6FF5" w:rsidP="00CF6FF5">
      <w:pPr>
        <w:widowControl w:val="0"/>
        <w:suppressAutoHyphens w:val="0"/>
        <w:autoSpaceDE w:val="0"/>
        <w:autoSpaceDN w:val="0"/>
        <w:spacing w:before="8" w:after="0" w:line="240" w:lineRule="auto"/>
        <w:rPr>
          <w:rFonts w:eastAsia="Garamond" w:cstheme="minorHAnsi"/>
          <w:b/>
          <w:sz w:val="20"/>
          <w:szCs w:val="20"/>
          <w:lang w:eastAsia="it-IT" w:bidi="it-IT"/>
        </w:rPr>
      </w:pPr>
    </w:p>
    <w:tbl>
      <w:tblPr>
        <w:tblStyle w:val="TableNormal"/>
        <w:tblW w:w="984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3"/>
        <w:gridCol w:w="1559"/>
        <w:gridCol w:w="1417"/>
        <w:gridCol w:w="2976"/>
        <w:gridCol w:w="567"/>
        <w:gridCol w:w="758"/>
      </w:tblGrid>
      <w:tr w:rsidR="00CF6FF5" w:rsidRPr="00CF6FF5" w14:paraId="3C85C2DC" w14:textId="77777777">
        <w:trPr>
          <w:trHeight w:val="657"/>
        </w:trPr>
        <w:tc>
          <w:tcPr>
            <w:tcW w:w="2564" w:type="dxa"/>
            <w:tcBorders>
              <w:top w:val="single" w:sz="4" w:space="0" w:color="000000"/>
              <w:left w:val="single" w:sz="4" w:space="0" w:color="000000"/>
              <w:bottom w:val="single" w:sz="4" w:space="0" w:color="000000"/>
              <w:right w:val="single" w:sz="4" w:space="0" w:color="000000"/>
            </w:tcBorders>
            <w:hideMark/>
          </w:tcPr>
          <w:p w14:paraId="523BAD4B"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DENOMINAZIONE</w:t>
            </w:r>
          </w:p>
        </w:tc>
        <w:tc>
          <w:tcPr>
            <w:tcW w:w="7278" w:type="dxa"/>
            <w:gridSpan w:val="5"/>
            <w:tcBorders>
              <w:top w:val="single" w:sz="4" w:space="0" w:color="000000"/>
              <w:left w:val="single" w:sz="4" w:space="0" w:color="000000"/>
              <w:bottom w:val="single" w:sz="4" w:space="0" w:color="000000"/>
              <w:right w:val="single" w:sz="4" w:space="0" w:color="000000"/>
            </w:tcBorders>
          </w:tcPr>
          <w:p w14:paraId="567408E3"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47EE2895" w14:textId="77777777">
        <w:trPr>
          <w:trHeight w:val="659"/>
        </w:trPr>
        <w:tc>
          <w:tcPr>
            <w:tcW w:w="2564" w:type="dxa"/>
            <w:tcBorders>
              <w:top w:val="single" w:sz="4" w:space="0" w:color="000000"/>
              <w:left w:val="single" w:sz="4" w:space="0" w:color="000000"/>
              <w:bottom w:val="single" w:sz="4" w:space="0" w:color="000000"/>
              <w:right w:val="single" w:sz="4" w:space="0" w:color="000000"/>
            </w:tcBorders>
          </w:tcPr>
          <w:p w14:paraId="729135F4" w14:textId="77777777" w:rsidR="00CF6FF5" w:rsidRPr="00CF6FF5" w:rsidRDefault="00CF6FF5" w:rsidP="00CF6FF5">
            <w:pPr>
              <w:spacing w:before="4" w:after="0" w:line="240" w:lineRule="auto"/>
              <w:ind w:left="71"/>
              <w:rPr>
                <w:rFonts w:asciiTheme="minorHAnsi" w:eastAsia="Garamond" w:hAnsiTheme="minorHAnsi" w:cstheme="minorHAnsi"/>
                <w:b/>
                <w:sz w:val="20"/>
                <w:szCs w:val="20"/>
                <w:lang w:eastAsia="it-IT" w:bidi="it-IT"/>
              </w:rPr>
            </w:pPr>
          </w:p>
          <w:p w14:paraId="47CFCF25" w14:textId="77777777" w:rsidR="00CF6FF5" w:rsidRPr="00CF6FF5" w:rsidRDefault="00CF6FF5" w:rsidP="00CF6FF5">
            <w:pPr>
              <w:spacing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CODICE FISCALE</w:t>
            </w:r>
          </w:p>
        </w:tc>
        <w:tc>
          <w:tcPr>
            <w:tcW w:w="2976" w:type="dxa"/>
            <w:gridSpan w:val="2"/>
            <w:tcBorders>
              <w:top w:val="single" w:sz="4" w:space="0" w:color="000000"/>
              <w:left w:val="single" w:sz="4" w:space="0" w:color="000000"/>
              <w:bottom w:val="single" w:sz="4" w:space="0" w:color="000000"/>
              <w:right w:val="single" w:sz="4" w:space="0" w:color="000000"/>
            </w:tcBorders>
          </w:tcPr>
          <w:p w14:paraId="0A4AA1E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977" w:type="dxa"/>
            <w:tcBorders>
              <w:top w:val="single" w:sz="4" w:space="0" w:color="000000"/>
              <w:left w:val="single" w:sz="4" w:space="0" w:color="000000"/>
              <w:bottom w:val="single" w:sz="4" w:space="0" w:color="000000"/>
              <w:right w:val="single" w:sz="4" w:space="0" w:color="000000"/>
            </w:tcBorders>
          </w:tcPr>
          <w:p w14:paraId="6C30C346" w14:textId="77777777" w:rsidR="00CF6FF5" w:rsidRPr="00CF6FF5" w:rsidRDefault="00CF6FF5" w:rsidP="00CF6FF5">
            <w:pPr>
              <w:spacing w:before="4" w:after="0" w:line="240" w:lineRule="auto"/>
              <w:rPr>
                <w:rFonts w:asciiTheme="minorHAnsi" w:eastAsia="Garamond" w:hAnsiTheme="minorHAnsi" w:cstheme="minorHAnsi"/>
                <w:b/>
                <w:sz w:val="20"/>
                <w:szCs w:val="20"/>
                <w:lang w:eastAsia="it-IT" w:bidi="it-IT"/>
              </w:rPr>
            </w:pPr>
          </w:p>
          <w:p w14:paraId="25C03769" w14:textId="77777777" w:rsidR="00CF6FF5" w:rsidRPr="00CF6FF5" w:rsidRDefault="00CF6FF5" w:rsidP="00CF6FF5">
            <w:pPr>
              <w:spacing w:after="0" w:line="240" w:lineRule="auto"/>
              <w:ind w:left="69"/>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PARTITA IVA</w:t>
            </w:r>
          </w:p>
        </w:tc>
        <w:tc>
          <w:tcPr>
            <w:tcW w:w="1325" w:type="dxa"/>
            <w:gridSpan w:val="2"/>
            <w:tcBorders>
              <w:top w:val="single" w:sz="4" w:space="0" w:color="000000"/>
              <w:left w:val="single" w:sz="4" w:space="0" w:color="000000"/>
              <w:bottom w:val="single" w:sz="4" w:space="0" w:color="000000"/>
              <w:right w:val="single" w:sz="4" w:space="0" w:color="000000"/>
            </w:tcBorders>
          </w:tcPr>
          <w:p w14:paraId="5A1A8F09"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75441C08" w14:textId="77777777">
        <w:trPr>
          <w:trHeight w:val="516"/>
        </w:trPr>
        <w:tc>
          <w:tcPr>
            <w:tcW w:w="2564" w:type="dxa"/>
            <w:tcBorders>
              <w:top w:val="single" w:sz="4" w:space="0" w:color="000000"/>
              <w:left w:val="single" w:sz="4" w:space="0" w:color="000000"/>
              <w:bottom w:val="single" w:sz="4" w:space="0" w:color="000000"/>
              <w:right w:val="single" w:sz="4" w:space="0" w:color="000000"/>
            </w:tcBorders>
            <w:hideMark/>
          </w:tcPr>
          <w:p w14:paraId="1697AD94" w14:textId="77777777" w:rsidR="00CF6FF5" w:rsidRPr="00CF6FF5" w:rsidRDefault="00CF6FF5" w:rsidP="00CF6FF5">
            <w:pPr>
              <w:spacing w:before="84" w:after="0" w:line="256"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SEDE DELL’ATIVITÀ</w:t>
            </w:r>
          </w:p>
        </w:tc>
        <w:tc>
          <w:tcPr>
            <w:tcW w:w="1559" w:type="dxa"/>
            <w:tcBorders>
              <w:top w:val="single" w:sz="4" w:space="0" w:color="000000"/>
              <w:left w:val="single" w:sz="4" w:space="0" w:color="000000"/>
              <w:bottom w:val="single" w:sz="4" w:space="0" w:color="000000"/>
              <w:right w:val="single" w:sz="4" w:space="0" w:color="000000"/>
            </w:tcBorders>
          </w:tcPr>
          <w:p w14:paraId="53EACB4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417" w:type="dxa"/>
            <w:tcBorders>
              <w:top w:val="single" w:sz="4" w:space="0" w:color="000000"/>
              <w:left w:val="single" w:sz="4" w:space="0" w:color="000000"/>
              <w:bottom w:val="single" w:sz="4" w:space="0" w:color="000000"/>
              <w:right w:val="single" w:sz="4" w:space="0" w:color="000000"/>
            </w:tcBorders>
            <w:hideMark/>
          </w:tcPr>
          <w:p w14:paraId="718430D6" w14:textId="77777777" w:rsidR="00CF6FF5" w:rsidRPr="00CF6FF5" w:rsidRDefault="00CF6FF5" w:rsidP="00CF6FF5">
            <w:pPr>
              <w:spacing w:after="0" w:line="240" w:lineRule="auto"/>
              <w:ind w:left="70"/>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VIA/P.ZZA</w:t>
            </w:r>
          </w:p>
        </w:tc>
        <w:tc>
          <w:tcPr>
            <w:tcW w:w="2977" w:type="dxa"/>
            <w:tcBorders>
              <w:top w:val="single" w:sz="4" w:space="0" w:color="000000"/>
              <w:left w:val="single" w:sz="4" w:space="0" w:color="000000"/>
              <w:bottom w:val="single" w:sz="4" w:space="0" w:color="000000"/>
              <w:right w:val="single" w:sz="4" w:space="0" w:color="000000"/>
            </w:tcBorders>
          </w:tcPr>
          <w:p w14:paraId="775272B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567" w:type="dxa"/>
            <w:tcBorders>
              <w:top w:val="single" w:sz="4" w:space="0" w:color="000000"/>
              <w:left w:val="single" w:sz="4" w:space="0" w:color="000000"/>
              <w:bottom w:val="single" w:sz="4" w:space="0" w:color="000000"/>
              <w:right w:val="single" w:sz="4" w:space="0" w:color="000000"/>
            </w:tcBorders>
            <w:hideMark/>
          </w:tcPr>
          <w:p w14:paraId="31086CD7" w14:textId="77777777" w:rsidR="00CF6FF5" w:rsidRPr="00CF6FF5" w:rsidRDefault="00CF6FF5" w:rsidP="00CF6FF5">
            <w:pPr>
              <w:spacing w:after="0" w:line="240" w:lineRule="auto"/>
              <w:ind w:left="66"/>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w:t>
            </w:r>
          </w:p>
        </w:tc>
        <w:tc>
          <w:tcPr>
            <w:tcW w:w="758" w:type="dxa"/>
            <w:tcBorders>
              <w:top w:val="single" w:sz="4" w:space="0" w:color="000000"/>
              <w:left w:val="single" w:sz="4" w:space="0" w:color="000000"/>
              <w:bottom w:val="single" w:sz="4" w:space="0" w:color="000000"/>
              <w:right w:val="single" w:sz="4" w:space="0" w:color="000000"/>
            </w:tcBorders>
          </w:tcPr>
          <w:p w14:paraId="2B444627"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0F8EE18E" w14:textId="77777777">
        <w:trPr>
          <w:trHeight w:val="657"/>
        </w:trPr>
        <w:tc>
          <w:tcPr>
            <w:tcW w:w="2564" w:type="dxa"/>
            <w:tcBorders>
              <w:top w:val="single" w:sz="4" w:space="0" w:color="000000"/>
              <w:left w:val="single" w:sz="4" w:space="0" w:color="000000"/>
              <w:bottom w:val="single" w:sz="4" w:space="0" w:color="000000"/>
              <w:right w:val="single" w:sz="4" w:space="0" w:color="000000"/>
            </w:tcBorders>
            <w:hideMark/>
          </w:tcPr>
          <w:p w14:paraId="50F46541"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TELEFONO</w:t>
            </w:r>
          </w:p>
        </w:tc>
        <w:tc>
          <w:tcPr>
            <w:tcW w:w="1559" w:type="dxa"/>
            <w:tcBorders>
              <w:top w:val="single" w:sz="4" w:space="0" w:color="000000"/>
              <w:left w:val="single" w:sz="4" w:space="0" w:color="000000"/>
              <w:bottom w:val="single" w:sz="4" w:space="0" w:color="000000"/>
              <w:right w:val="single" w:sz="4" w:space="0" w:color="000000"/>
            </w:tcBorders>
          </w:tcPr>
          <w:p w14:paraId="4ADD3C5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417" w:type="dxa"/>
            <w:tcBorders>
              <w:top w:val="single" w:sz="4" w:space="0" w:color="000000"/>
              <w:left w:val="single" w:sz="4" w:space="0" w:color="000000"/>
              <w:bottom w:val="single" w:sz="4" w:space="0" w:color="000000"/>
              <w:right w:val="single" w:sz="4" w:space="0" w:color="000000"/>
            </w:tcBorders>
            <w:hideMark/>
          </w:tcPr>
          <w:p w14:paraId="245FB0C4" w14:textId="77777777" w:rsidR="00CF6FF5" w:rsidRPr="00CF6FF5" w:rsidRDefault="00CF6FF5" w:rsidP="00CF6FF5">
            <w:pPr>
              <w:spacing w:before="216" w:after="0" w:line="240" w:lineRule="auto"/>
              <w:ind w:left="70"/>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CELL.</w:t>
            </w:r>
          </w:p>
        </w:tc>
        <w:tc>
          <w:tcPr>
            <w:tcW w:w="2977" w:type="dxa"/>
            <w:tcBorders>
              <w:top w:val="single" w:sz="4" w:space="0" w:color="000000"/>
              <w:left w:val="single" w:sz="4" w:space="0" w:color="000000"/>
              <w:bottom w:val="single" w:sz="4" w:space="0" w:color="000000"/>
              <w:right w:val="single" w:sz="4" w:space="0" w:color="000000"/>
            </w:tcBorders>
          </w:tcPr>
          <w:p w14:paraId="060D11A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567" w:type="dxa"/>
            <w:tcBorders>
              <w:top w:val="single" w:sz="4" w:space="0" w:color="000000"/>
              <w:left w:val="single" w:sz="4" w:space="0" w:color="000000"/>
              <w:bottom w:val="single" w:sz="4" w:space="0" w:color="000000"/>
              <w:right w:val="single" w:sz="4" w:space="0" w:color="000000"/>
            </w:tcBorders>
          </w:tcPr>
          <w:p w14:paraId="3E6B8505"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758" w:type="dxa"/>
            <w:tcBorders>
              <w:top w:val="single" w:sz="4" w:space="0" w:color="000000"/>
              <w:left w:val="single" w:sz="4" w:space="0" w:color="000000"/>
              <w:bottom w:val="single" w:sz="4" w:space="0" w:color="000000"/>
              <w:right w:val="single" w:sz="4" w:space="0" w:color="000000"/>
            </w:tcBorders>
          </w:tcPr>
          <w:p w14:paraId="3DDAD7A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5833C62B" w14:textId="77777777">
        <w:trPr>
          <w:trHeight w:val="661"/>
        </w:trPr>
        <w:tc>
          <w:tcPr>
            <w:tcW w:w="2564" w:type="dxa"/>
            <w:tcBorders>
              <w:top w:val="single" w:sz="4" w:space="0" w:color="000000"/>
              <w:left w:val="single" w:sz="4" w:space="0" w:color="000000"/>
              <w:bottom w:val="single" w:sz="4" w:space="0" w:color="000000"/>
              <w:right w:val="single" w:sz="4" w:space="0" w:color="000000"/>
            </w:tcBorders>
          </w:tcPr>
          <w:p w14:paraId="776FC28C" w14:textId="77777777" w:rsidR="00CF6FF5" w:rsidRPr="00CF6FF5" w:rsidRDefault="00CF6FF5" w:rsidP="00CF6FF5">
            <w:pPr>
              <w:spacing w:before="4" w:after="0" w:line="240" w:lineRule="auto"/>
              <w:ind w:left="71"/>
              <w:rPr>
                <w:rFonts w:asciiTheme="minorHAnsi" w:eastAsia="Garamond" w:hAnsiTheme="minorHAnsi" w:cstheme="minorHAnsi"/>
                <w:b/>
                <w:sz w:val="20"/>
                <w:szCs w:val="20"/>
                <w:lang w:eastAsia="it-IT" w:bidi="it-IT"/>
              </w:rPr>
            </w:pPr>
          </w:p>
          <w:p w14:paraId="15877D62" w14:textId="77777777" w:rsidR="00CF6FF5" w:rsidRPr="00CF6FF5" w:rsidRDefault="00CF6FF5" w:rsidP="00CF6FF5">
            <w:pPr>
              <w:spacing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FAX</w:t>
            </w:r>
          </w:p>
        </w:tc>
        <w:tc>
          <w:tcPr>
            <w:tcW w:w="1559" w:type="dxa"/>
            <w:tcBorders>
              <w:top w:val="single" w:sz="4" w:space="0" w:color="000000"/>
              <w:left w:val="single" w:sz="4" w:space="0" w:color="000000"/>
              <w:bottom w:val="single" w:sz="4" w:space="0" w:color="000000"/>
              <w:right w:val="single" w:sz="4" w:space="0" w:color="000000"/>
            </w:tcBorders>
          </w:tcPr>
          <w:p w14:paraId="09E1CA48"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417" w:type="dxa"/>
            <w:tcBorders>
              <w:top w:val="single" w:sz="4" w:space="0" w:color="000000"/>
              <w:left w:val="single" w:sz="4" w:space="0" w:color="000000"/>
              <w:bottom w:val="single" w:sz="4" w:space="0" w:color="000000"/>
              <w:right w:val="single" w:sz="4" w:space="0" w:color="000000"/>
            </w:tcBorders>
          </w:tcPr>
          <w:p w14:paraId="3619F00B" w14:textId="77777777" w:rsidR="00CF6FF5" w:rsidRPr="00CF6FF5" w:rsidRDefault="00CF6FF5" w:rsidP="00CF6FF5">
            <w:pPr>
              <w:spacing w:before="4" w:after="0" w:line="240" w:lineRule="auto"/>
              <w:rPr>
                <w:rFonts w:asciiTheme="minorHAnsi" w:eastAsia="Garamond" w:hAnsiTheme="minorHAnsi" w:cstheme="minorHAnsi"/>
                <w:b/>
                <w:sz w:val="20"/>
                <w:szCs w:val="20"/>
                <w:lang w:eastAsia="it-IT" w:bidi="it-IT"/>
              </w:rPr>
            </w:pPr>
          </w:p>
          <w:p w14:paraId="1C1A9F34" w14:textId="77777777" w:rsidR="00CF6FF5" w:rsidRPr="00CF6FF5" w:rsidRDefault="00CF6FF5" w:rsidP="00CF6FF5">
            <w:pPr>
              <w:spacing w:after="0" w:line="240" w:lineRule="auto"/>
              <w:ind w:left="70"/>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E-MAIL</w:t>
            </w:r>
          </w:p>
        </w:tc>
        <w:tc>
          <w:tcPr>
            <w:tcW w:w="4302" w:type="dxa"/>
            <w:gridSpan w:val="3"/>
            <w:tcBorders>
              <w:top w:val="single" w:sz="4" w:space="0" w:color="000000"/>
              <w:left w:val="single" w:sz="4" w:space="0" w:color="000000"/>
              <w:bottom w:val="single" w:sz="4" w:space="0" w:color="000000"/>
              <w:right w:val="single" w:sz="4" w:space="0" w:color="000000"/>
            </w:tcBorders>
          </w:tcPr>
          <w:p w14:paraId="445A532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0BF7E0E5" w14:textId="77777777">
        <w:trPr>
          <w:trHeight w:val="657"/>
        </w:trPr>
        <w:tc>
          <w:tcPr>
            <w:tcW w:w="2564" w:type="dxa"/>
            <w:tcBorders>
              <w:top w:val="single" w:sz="4" w:space="0" w:color="000000"/>
              <w:left w:val="single" w:sz="4" w:space="0" w:color="000000"/>
              <w:bottom w:val="single" w:sz="4" w:space="0" w:color="000000"/>
              <w:right w:val="single" w:sz="4" w:space="0" w:color="000000"/>
            </w:tcBorders>
            <w:hideMark/>
          </w:tcPr>
          <w:p w14:paraId="55464DC4" w14:textId="77777777" w:rsidR="00CF6FF5" w:rsidRPr="00CF6FF5" w:rsidRDefault="00CF6FF5" w:rsidP="00CF6FF5">
            <w:pPr>
              <w:spacing w:before="216" w:after="0" w:line="240" w:lineRule="auto"/>
              <w:ind w:left="126"/>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P.E.C.</w:t>
            </w:r>
          </w:p>
        </w:tc>
        <w:tc>
          <w:tcPr>
            <w:tcW w:w="7278" w:type="dxa"/>
            <w:gridSpan w:val="5"/>
            <w:tcBorders>
              <w:top w:val="single" w:sz="4" w:space="0" w:color="000000"/>
              <w:left w:val="single" w:sz="4" w:space="0" w:color="000000"/>
              <w:bottom w:val="single" w:sz="4" w:space="0" w:color="000000"/>
              <w:right w:val="single" w:sz="4" w:space="0" w:color="000000"/>
            </w:tcBorders>
          </w:tcPr>
          <w:p w14:paraId="0522327F"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bl>
    <w:p w14:paraId="3F7B71DB" w14:textId="77777777" w:rsidR="00CF6FF5" w:rsidRPr="00CF6FF5" w:rsidRDefault="00CF6FF5" w:rsidP="00CF6FF5">
      <w:pPr>
        <w:spacing w:after="0" w:line="100" w:lineRule="atLeast"/>
        <w:rPr>
          <w:rFonts w:eastAsia="Times New Roman" w:cstheme="minorHAnsi"/>
          <w:kern w:val="2"/>
          <w:sz w:val="20"/>
          <w:szCs w:val="20"/>
          <w:lang w:eastAsia="zh-CN"/>
        </w:rPr>
      </w:pPr>
    </w:p>
    <w:p w14:paraId="7DCBAF07" w14:textId="77777777" w:rsidR="00CF6FF5" w:rsidRPr="00CF6FF5" w:rsidRDefault="00CF6FF5" w:rsidP="00CF6FF5">
      <w:pPr>
        <w:spacing w:after="0" w:line="100" w:lineRule="atLeast"/>
        <w:rPr>
          <w:rFonts w:eastAsia="Times New Roman" w:cstheme="minorHAnsi"/>
          <w:kern w:val="2"/>
          <w:sz w:val="20"/>
          <w:szCs w:val="20"/>
          <w:lang w:eastAsia="zh-CN"/>
        </w:rPr>
      </w:pPr>
    </w:p>
    <w:p w14:paraId="0A06A2E5" w14:textId="77777777" w:rsidR="00CF6FF5" w:rsidRPr="00CF6FF5" w:rsidRDefault="00CF6FF5" w:rsidP="00CF6FF5">
      <w:pPr>
        <w:widowControl w:val="0"/>
        <w:suppressAutoHyphens w:val="0"/>
        <w:autoSpaceDE w:val="0"/>
        <w:autoSpaceDN w:val="0"/>
        <w:spacing w:before="101" w:after="0" w:line="240" w:lineRule="auto"/>
        <w:ind w:left="292"/>
        <w:jc w:val="both"/>
        <w:rPr>
          <w:rFonts w:eastAsia="Garamond" w:cstheme="minorHAnsi"/>
          <w:b/>
          <w:bCs/>
          <w:sz w:val="20"/>
          <w:szCs w:val="20"/>
          <w:lang w:eastAsia="it-IT" w:bidi="it-IT"/>
        </w:rPr>
      </w:pPr>
      <w:r w:rsidRPr="00CF6FF5">
        <w:rPr>
          <w:rFonts w:eastAsia="Garamond" w:cstheme="minorHAnsi"/>
          <w:b/>
          <w:bCs/>
          <w:sz w:val="20"/>
          <w:szCs w:val="20"/>
          <w:lang w:eastAsia="it-IT" w:bidi="it-IT"/>
        </w:rPr>
        <w:t>LEGALE RAPPRESENTANTE:</w:t>
      </w:r>
    </w:p>
    <w:p w14:paraId="3BA3EEB4" w14:textId="77777777" w:rsidR="00CF6FF5" w:rsidRPr="00CF6FF5" w:rsidRDefault="00CF6FF5" w:rsidP="00CF6FF5">
      <w:pPr>
        <w:widowControl w:val="0"/>
        <w:suppressAutoHyphens w:val="0"/>
        <w:autoSpaceDE w:val="0"/>
        <w:autoSpaceDN w:val="0"/>
        <w:spacing w:before="9" w:after="0" w:line="240" w:lineRule="auto"/>
        <w:rPr>
          <w:rFonts w:eastAsia="Garamond" w:cstheme="minorHAnsi"/>
          <w:sz w:val="20"/>
          <w:szCs w:val="20"/>
          <w:lang w:eastAsia="it-IT" w:bidi="it-IT"/>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8"/>
        <w:gridCol w:w="1549"/>
        <w:gridCol w:w="1388"/>
        <w:gridCol w:w="2835"/>
        <w:gridCol w:w="739"/>
        <w:gridCol w:w="739"/>
      </w:tblGrid>
      <w:tr w:rsidR="00CF6FF5" w:rsidRPr="00CF6FF5" w14:paraId="344C9B4B" w14:textId="77777777">
        <w:trPr>
          <w:trHeight w:val="590"/>
        </w:trPr>
        <w:tc>
          <w:tcPr>
            <w:tcW w:w="2588" w:type="dxa"/>
            <w:tcBorders>
              <w:top w:val="single" w:sz="4" w:space="0" w:color="000000"/>
              <w:left w:val="single" w:sz="4" w:space="0" w:color="000000"/>
              <w:bottom w:val="single" w:sz="4" w:space="0" w:color="000000"/>
              <w:right w:val="single" w:sz="4" w:space="0" w:color="000000"/>
            </w:tcBorders>
            <w:hideMark/>
          </w:tcPr>
          <w:p w14:paraId="1B093C1F" w14:textId="77777777" w:rsidR="00CF6FF5" w:rsidRPr="00CF6FF5" w:rsidRDefault="00CF6FF5" w:rsidP="00CF6FF5">
            <w:pPr>
              <w:spacing w:before="182"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COGNOME</w:t>
            </w:r>
          </w:p>
        </w:tc>
        <w:tc>
          <w:tcPr>
            <w:tcW w:w="2937" w:type="dxa"/>
            <w:gridSpan w:val="2"/>
            <w:tcBorders>
              <w:top w:val="single" w:sz="4" w:space="0" w:color="000000"/>
              <w:left w:val="single" w:sz="4" w:space="0" w:color="000000"/>
              <w:bottom w:val="single" w:sz="4" w:space="0" w:color="000000"/>
              <w:right w:val="single" w:sz="4" w:space="0" w:color="000000"/>
            </w:tcBorders>
          </w:tcPr>
          <w:p w14:paraId="4C5424BD"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835" w:type="dxa"/>
            <w:tcBorders>
              <w:top w:val="single" w:sz="4" w:space="0" w:color="000000"/>
              <w:left w:val="single" w:sz="4" w:space="0" w:color="000000"/>
              <w:bottom w:val="single" w:sz="4" w:space="0" w:color="000000"/>
              <w:right w:val="single" w:sz="4" w:space="0" w:color="000000"/>
            </w:tcBorders>
            <w:hideMark/>
          </w:tcPr>
          <w:p w14:paraId="53123855" w14:textId="77777777" w:rsidR="00CF6FF5" w:rsidRPr="00CF6FF5" w:rsidRDefault="00CF6FF5" w:rsidP="00CF6FF5">
            <w:pPr>
              <w:spacing w:before="182"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NOME</w:t>
            </w:r>
          </w:p>
        </w:tc>
        <w:tc>
          <w:tcPr>
            <w:tcW w:w="1478" w:type="dxa"/>
            <w:gridSpan w:val="2"/>
            <w:tcBorders>
              <w:top w:val="single" w:sz="4" w:space="0" w:color="000000"/>
              <w:left w:val="single" w:sz="4" w:space="0" w:color="000000"/>
              <w:bottom w:val="single" w:sz="4" w:space="0" w:color="000000"/>
              <w:right w:val="single" w:sz="4" w:space="0" w:color="000000"/>
            </w:tcBorders>
          </w:tcPr>
          <w:p w14:paraId="7D07EE44"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73372B11" w14:textId="77777777">
        <w:trPr>
          <w:trHeight w:val="659"/>
        </w:trPr>
        <w:tc>
          <w:tcPr>
            <w:tcW w:w="2588" w:type="dxa"/>
            <w:tcBorders>
              <w:top w:val="single" w:sz="4" w:space="0" w:color="000000"/>
              <w:left w:val="single" w:sz="4" w:space="0" w:color="000000"/>
              <w:bottom w:val="single" w:sz="4" w:space="0" w:color="000000"/>
              <w:right w:val="single" w:sz="4" w:space="0" w:color="000000"/>
            </w:tcBorders>
            <w:hideMark/>
          </w:tcPr>
          <w:p w14:paraId="79EE57FF" w14:textId="77777777" w:rsidR="00CF6FF5" w:rsidRPr="00CF6FF5" w:rsidRDefault="00CF6FF5" w:rsidP="00CF6FF5">
            <w:pPr>
              <w:spacing w:before="215" w:after="0" w:line="240" w:lineRule="auto"/>
              <w:ind w:left="126"/>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NATO A</w:t>
            </w:r>
          </w:p>
        </w:tc>
        <w:tc>
          <w:tcPr>
            <w:tcW w:w="2937" w:type="dxa"/>
            <w:gridSpan w:val="2"/>
            <w:tcBorders>
              <w:top w:val="single" w:sz="4" w:space="0" w:color="000000"/>
              <w:left w:val="single" w:sz="4" w:space="0" w:color="000000"/>
              <w:bottom w:val="single" w:sz="4" w:space="0" w:color="000000"/>
              <w:right w:val="single" w:sz="4" w:space="0" w:color="000000"/>
            </w:tcBorders>
          </w:tcPr>
          <w:p w14:paraId="47B2C3FA"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835" w:type="dxa"/>
            <w:tcBorders>
              <w:top w:val="single" w:sz="4" w:space="0" w:color="000000"/>
              <w:left w:val="single" w:sz="4" w:space="0" w:color="000000"/>
              <w:bottom w:val="single" w:sz="4" w:space="0" w:color="000000"/>
              <w:right w:val="single" w:sz="4" w:space="0" w:color="000000"/>
            </w:tcBorders>
            <w:hideMark/>
          </w:tcPr>
          <w:p w14:paraId="30152EDB" w14:textId="77777777" w:rsidR="00CF6FF5" w:rsidRPr="00CF6FF5" w:rsidRDefault="00CF6FF5" w:rsidP="00CF6FF5">
            <w:pPr>
              <w:spacing w:before="215"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IL</w:t>
            </w:r>
          </w:p>
        </w:tc>
        <w:tc>
          <w:tcPr>
            <w:tcW w:w="1478" w:type="dxa"/>
            <w:gridSpan w:val="2"/>
            <w:tcBorders>
              <w:top w:val="single" w:sz="4" w:space="0" w:color="000000"/>
              <w:left w:val="single" w:sz="4" w:space="0" w:color="000000"/>
              <w:bottom w:val="single" w:sz="4" w:space="0" w:color="000000"/>
              <w:right w:val="single" w:sz="4" w:space="0" w:color="000000"/>
            </w:tcBorders>
          </w:tcPr>
          <w:p w14:paraId="37B343A7"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5E4A84E3" w14:textId="77777777">
        <w:trPr>
          <w:trHeight w:val="657"/>
        </w:trPr>
        <w:tc>
          <w:tcPr>
            <w:tcW w:w="2588" w:type="dxa"/>
            <w:tcBorders>
              <w:top w:val="single" w:sz="4" w:space="0" w:color="000000"/>
              <w:left w:val="single" w:sz="4" w:space="0" w:color="000000"/>
              <w:bottom w:val="single" w:sz="4" w:space="0" w:color="000000"/>
              <w:right w:val="single" w:sz="4" w:space="0" w:color="000000"/>
            </w:tcBorders>
            <w:hideMark/>
          </w:tcPr>
          <w:p w14:paraId="267C1D5E"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CODICE FISCALE</w:t>
            </w:r>
          </w:p>
        </w:tc>
        <w:tc>
          <w:tcPr>
            <w:tcW w:w="2937" w:type="dxa"/>
            <w:gridSpan w:val="2"/>
            <w:tcBorders>
              <w:top w:val="single" w:sz="4" w:space="0" w:color="000000"/>
              <w:left w:val="single" w:sz="4" w:space="0" w:color="000000"/>
              <w:bottom w:val="single" w:sz="4" w:space="0" w:color="000000"/>
              <w:right w:val="single" w:sz="4" w:space="0" w:color="000000"/>
            </w:tcBorders>
          </w:tcPr>
          <w:p w14:paraId="027F7219"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835" w:type="dxa"/>
            <w:tcBorders>
              <w:top w:val="single" w:sz="4" w:space="0" w:color="000000"/>
              <w:left w:val="single" w:sz="4" w:space="0" w:color="000000"/>
              <w:bottom w:val="single" w:sz="4" w:space="0" w:color="000000"/>
              <w:right w:val="single" w:sz="4" w:space="0" w:color="000000"/>
            </w:tcBorders>
            <w:hideMark/>
          </w:tcPr>
          <w:p w14:paraId="6E48DF7A" w14:textId="77777777" w:rsidR="00CF6FF5" w:rsidRPr="00CF6FF5" w:rsidRDefault="00CF6FF5" w:rsidP="00CF6FF5">
            <w:pPr>
              <w:spacing w:before="216"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PARTITA IVA</w:t>
            </w:r>
          </w:p>
        </w:tc>
        <w:tc>
          <w:tcPr>
            <w:tcW w:w="1478" w:type="dxa"/>
            <w:gridSpan w:val="2"/>
            <w:tcBorders>
              <w:top w:val="single" w:sz="4" w:space="0" w:color="000000"/>
              <w:left w:val="single" w:sz="4" w:space="0" w:color="000000"/>
              <w:bottom w:val="single" w:sz="4" w:space="0" w:color="000000"/>
              <w:right w:val="single" w:sz="4" w:space="0" w:color="000000"/>
            </w:tcBorders>
          </w:tcPr>
          <w:p w14:paraId="7CB24694"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49D27C24" w14:textId="77777777">
        <w:trPr>
          <w:trHeight w:val="659"/>
        </w:trPr>
        <w:tc>
          <w:tcPr>
            <w:tcW w:w="2588" w:type="dxa"/>
            <w:tcBorders>
              <w:top w:val="single" w:sz="4" w:space="0" w:color="000000"/>
              <w:left w:val="single" w:sz="4" w:space="0" w:color="000000"/>
              <w:bottom w:val="single" w:sz="4" w:space="0" w:color="000000"/>
              <w:right w:val="single" w:sz="4" w:space="0" w:color="000000"/>
            </w:tcBorders>
          </w:tcPr>
          <w:p w14:paraId="6BD8F2AC" w14:textId="77777777" w:rsidR="00CF6FF5" w:rsidRPr="00CF6FF5" w:rsidRDefault="00CF6FF5" w:rsidP="00CF6FF5">
            <w:pPr>
              <w:spacing w:before="4" w:after="0" w:line="240" w:lineRule="auto"/>
              <w:rPr>
                <w:rFonts w:asciiTheme="minorHAnsi" w:eastAsia="Garamond" w:hAnsiTheme="minorHAnsi" w:cstheme="minorHAnsi"/>
                <w:sz w:val="20"/>
                <w:szCs w:val="20"/>
                <w:lang w:eastAsia="it-IT" w:bidi="it-IT"/>
              </w:rPr>
            </w:pPr>
          </w:p>
          <w:p w14:paraId="7CE29423" w14:textId="77777777" w:rsidR="00CF6FF5" w:rsidRPr="00CF6FF5" w:rsidRDefault="00CF6FF5" w:rsidP="00CF6FF5">
            <w:pPr>
              <w:spacing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RESIDENTE A</w:t>
            </w:r>
          </w:p>
        </w:tc>
        <w:tc>
          <w:tcPr>
            <w:tcW w:w="1549" w:type="dxa"/>
            <w:tcBorders>
              <w:top w:val="single" w:sz="4" w:space="0" w:color="000000"/>
              <w:left w:val="single" w:sz="4" w:space="0" w:color="000000"/>
              <w:bottom w:val="single" w:sz="4" w:space="0" w:color="000000"/>
              <w:right w:val="single" w:sz="4" w:space="0" w:color="000000"/>
            </w:tcBorders>
          </w:tcPr>
          <w:p w14:paraId="1B59F309"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388" w:type="dxa"/>
            <w:tcBorders>
              <w:top w:val="single" w:sz="4" w:space="0" w:color="000000"/>
              <w:left w:val="single" w:sz="4" w:space="0" w:color="000000"/>
              <w:bottom w:val="single" w:sz="4" w:space="0" w:color="000000"/>
              <w:right w:val="single" w:sz="4" w:space="0" w:color="000000"/>
            </w:tcBorders>
          </w:tcPr>
          <w:p w14:paraId="64CD5E88" w14:textId="77777777" w:rsidR="00CF6FF5" w:rsidRPr="00CF6FF5" w:rsidRDefault="00CF6FF5" w:rsidP="00CF6FF5">
            <w:pPr>
              <w:spacing w:before="4" w:after="0" w:line="240" w:lineRule="auto"/>
              <w:rPr>
                <w:rFonts w:asciiTheme="minorHAnsi" w:eastAsia="Garamond" w:hAnsiTheme="minorHAnsi" w:cstheme="minorHAnsi"/>
                <w:sz w:val="20"/>
                <w:szCs w:val="20"/>
                <w:lang w:eastAsia="it-IT" w:bidi="it-IT"/>
              </w:rPr>
            </w:pPr>
          </w:p>
          <w:p w14:paraId="35B08570" w14:textId="77777777" w:rsidR="00CF6FF5" w:rsidRPr="00CF6FF5" w:rsidRDefault="00CF6FF5" w:rsidP="00CF6FF5">
            <w:pPr>
              <w:spacing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VIA/P.ZZA</w:t>
            </w:r>
          </w:p>
        </w:tc>
        <w:tc>
          <w:tcPr>
            <w:tcW w:w="2835" w:type="dxa"/>
            <w:tcBorders>
              <w:top w:val="single" w:sz="4" w:space="0" w:color="000000"/>
              <w:left w:val="single" w:sz="4" w:space="0" w:color="000000"/>
              <w:bottom w:val="single" w:sz="4" w:space="0" w:color="000000"/>
              <w:right w:val="single" w:sz="4" w:space="0" w:color="000000"/>
            </w:tcBorders>
          </w:tcPr>
          <w:p w14:paraId="4FFBE118"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739" w:type="dxa"/>
            <w:tcBorders>
              <w:top w:val="single" w:sz="4" w:space="0" w:color="000000"/>
              <w:left w:val="single" w:sz="4" w:space="0" w:color="000000"/>
              <w:bottom w:val="single" w:sz="4" w:space="0" w:color="000000"/>
              <w:right w:val="single" w:sz="4" w:space="0" w:color="000000"/>
            </w:tcBorders>
          </w:tcPr>
          <w:p w14:paraId="0CF73388" w14:textId="77777777" w:rsidR="00CF6FF5" w:rsidRPr="00CF6FF5" w:rsidRDefault="00CF6FF5" w:rsidP="00CF6FF5">
            <w:pPr>
              <w:spacing w:before="4" w:after="0" w:line="240" w:lineRule="auto"/>
              <w:rPr>
                <w:rFonts w:asciiTheme="minorHAnsi" w:eastAsia="Garamond" w:hAnsiTheme="minorHAnsi" w:cstheme="minorHAnsi"/>
                <w:sz w:val="20"/>
                <w:szCs w:val="20"/>
                <w:lang w:eastAsia="it-IT" w:bidi="it-IT"/>
              </w:rPr>
            </w:pPr>
          </w:p>
          <w:p w14:paraId="0280ABC5" w14:textId="77777777" w:rsidR="00CF6FF5" w:rsidRPr="00CF6FF5" w:rsidRDefault="00CF6FF5" w:rsidP="00CF6FF5">
            <w:pPr>
              <w:spacing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w:t>
            </w:r>
          </w:p>
        </w:tc>
        <w:tc>
          <w:tcPr>
            <w:tcW w:w="739" w:type="dxa"/>
            <w:tcBorders>
              <w:top w:val="single" w:sz="4" w:space="0" w:color="000000"/>
              <w:left w:val="single" w:sz="4" w:space="0" w:color="000000"/>
              <w:bottom w:val="single" w:sz="4" w:space="0" w:color="000000"/>
              <w:right w:val="single" w:sz="4" w:space="0" w:color="000000"/>
            </w:tcBorders>
          </w:tcPr>
          <w:p w14:paraId="1D4A635C"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7D966661" w14:textId="77777777">
        <w:trPr>
          <w:trHeight w:val="659"/>
        </w:trPr>
        <w:tc>
          <w:tcPr>
            <w:tcW w:w="2588" w:type="dxa"/>
            <w:tcBorders>
              <w:top w:val="single" w:sz="4" w:space="0" w:color="000000"/>
              <w:left w:val="single" w:sz="4" w:space="0" w:color="000000"/>
              <w:bottom w:val="single" w:sz="4" w:space="0" w:color="000000"/>
              <w:right w:val="single" w:sz="4" w:space="0" w:color="000000"/>
            </w:tcBorders>
            <w:hideMark/>
          </w:tcPr>
          <w:p w14:paraId="2AF15901"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SEDE DELL’ATTIVITÀ</w:t>
            </w:r>
          </w:p>
        </w:tc>
        <w:tc>
          <w:tcPr>
            <w:tcW w:w="1549" w:type="dxa"/>
            <w:tcBorders>
              <w:top w:val="single" w:sz="4" w:space="0" w:color="000000"/>
              <w:left w:val="single" w:sz="4" w:space="0" w:color="000000"/>
              <w:bottom w:val="single" w:sz="4" w:space="0" w:color="000000"/>
              <w:right w:val="single" w:sz="4" w:space="0" w:color="000000"/>
            </w:tcBorders>
          </w:tcPr>
          <w:p w14:paraId="07F052BC"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388" w:type="dxa"/>
            <w:tcBorders>
              <w:top w:val="single" w:sz="4" w:space="0" w:color="000000"/>
              <w:left w:val="single" w:sz="4" w:space="0" w:color="000000"/>
              <w:bottom w:val="single" w:sz="4" w:space="0" w:color="000000"/>
              <w:right w:val="single" w:sz="4" w:space="0" w:color="000000"/>
            </w:tcBorders>
            <w:hideMark/>
          </w:tcPr>
          <w:p w14:paraId="29A2A1D5"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VIA/P.ZZA</w:t>
            </w:r>
          </w:p>
        </w:tc>
        <w:tc>
          <w:tcPr>
            <w:tcW w:w="2835" w:type="dxa"/>
            <w:tcBorders>
              <w:top w:val="single" w:sz="4" w:space="0" w:color="000000"/>
              <w:left w:val="single" w:sz="4" w:space="0" w:color="000000"/>
              <w:bottom w:val="single" w:sz="4" w:space="0" w:color="000000"/>
              <w:right w:val="single" w:sz="4" w:space="0" w:color="000000"/>
            </w:tcBorders>
          </w:tcPr>
          <w:p w14:paraId="5F27304F"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739" w:type="dxa"/>
            <w:tcBorders>
              <w:top w:val="single" w:sz="4" w:space="0" w:color="000000"/>
              <w:left w:val="single" w:sz="4" w:space="0" w:color="000000"/>
              <w:bottom w:val="single" w:sz="4" w:space="0" w:color="000000"/>
              <w:right w:val="single" w:sz="4" w:space="0" w:color="000000"/>
            </w:tcBorders>
            <w:hideMark/>
          </w:tcPr>
          <w:p w14:paraId="7D752EEC" w14:textId="77777777" w:rsidR="00CF6FF5" w:rsidRPr="00CF6FF5" w:rsidRDefault="00CF6FF5" w:rsidP="00CF6FF5">
            <w:pPr>
              <w:spacing w:before="216"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w:t>
            </w:r>
          </w:p>
        </w:tc>
        <w:tc>
          <w:tcPr>
            <w:tcW w:w="739" w:type="dxa"/>
            <w:tcBorders>
              <w:top w:val="single" w:sz="4" w:space="0" w:color="000000"/>
              <w:left w:val="single" w:sz="4" w:space="0" w:color="000000"/>
              <w:bottom w:val="single" w:sz="4" w:space="0" w:color="000000"/>
              <w:right w:val="single" w:sz="4" w:space="0" w:color="000000"/>
            </w:tcBorders>
          </w:tcPr>
          <w:p w14:paraId="139606FA"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1246DB4C" w14:textId="77777777">
        <w:trPr>
          <w:trHeight w:val="657"/>
        </w:trPr>
        <w:tc>
          <w:tcPr>
            <w:tcW w:w="2588" w:type="dxa"/>
            <w:tcBorders>
              <w:top w:val="single" w:sz="4" w:space="0" w:color="000000"/>
              <w:left w:val="single" w:sz="4" w:space="0" w:color="000000"/>
              <w:bottom w:val="single" w:sz="4" w:space="0" w:color="000000"/>
              <w:right w:val="single" w:sz="4" w:space="0" w:color="000000"/>
            </w:tcBorders>
            <w:hideMark/>
          </w:tcPr>
          <w:p w14:paraId="0DE294F9" w14:textId="77777777" w:rsidR="00CF6FF5" w:rsidRPr="00CF6FF5" w:rsidRDefault="00CF6FF5" w:rsidP="00CF6FF5">
            <w:pPr>
              <w:spacing w:before="216" w:after="0" w:line="240" w:lineRule="auto"/>
              <w:ind w:left="69"/>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TELEFONO</w:t>
            </w:r>
          </w:p>
        </w:tc>
        <w:tc>
          <w:tcPr>
            <w:tcW w:w="1549" w:type="dxa"/>
            <w:tcBorders>
              <w:top w:val="single" w:sz="4" w:space="0" w:color="000000"/>
              <w:left w:val="single" w:sz="4" w:space="0" w:color="000000"/>
              <w:bottom w:val="single" w:sz="4" w:space="0" w:color="000000"/>
              <w:right w:val="single" w:sz="4" w:space="0" w:color="000000"/>
            </w:tcBorders>
          </w:tcPr>
          <w:p w14:paraId="4879C024"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388" w:type="dxa"/>
            <w:tcBorders>
              <w:top w:val="single" w:sz="4" w:space="0" w:color="000000"/>
              <w:left w:val="single" w:sz="4" w:space="0" w:color="000000"/>
              <w:bottom w:val="single" w:sz="4" w:space="0" w:color="000000"/>
              <w:right w:val="single" w:sz="4" w:space="0" w:color="000000"/>
            </w:tcBorders>
            <w:hideMark/>
          </w:tcPr>
          <w:p w14:paraId="01CCFAF3"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CELL.</w:t>
            </w:r>
          </w:p>
        </w:tc>
        <w:tc>
          <w:tcPr>
            <w:tcW w:w="2835" w:type="dxa"/>
            <w:tcBorders>
              <w:top w:val="single" w:sz="4" w:space="0" w:color="000000"/>
              <w:left w:val="single" w:sz="4" w:space="0" w:color="000000"/>
              <w:bottom w:val="single" w:sz="4" w:space="0" w:color="000000"/>
              <w:right w:val="single" w:sz="4" w:space="0" w:color="000000"/>
            </w:tcBorders>
          </w:tcPr>
          <w:p w14:paraId="2FC3F5E6"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739" w:type="dxa"/>
            <w:tcBorders>
              <w:top w:val="single" w:sz="4" w:space="0" w:color="000000"/>
              <w:left w:val="single" w:sz="4" w:space="0" w:color="000000"/>
              <w:bottom w:val="single" w:sz="4" w:space="0" w:color="000000"/>
              <w:right w:val="single" w:sz="4" w:space="0" w:color="000000"/>
            </w:tcBorders>
          </w:tcPr>
          <w:p w14:paraId="0BBD463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739" w:type="dxa"/>
            <w:tcBorders>
              <w:top w:val="single" w:sz="4" w:space="0" w:color="000000"/>
              <w:left w:val="single" w:sz="4" w:space="0" w:color="000000"/>
              <w:bottom w:val="single" w:sz="4" w:space="0" w:color="000000"/>
              <w:right w:val="single" w:sz="4" w:space="0" w:color="000000"/>
            </w:tcBorders>
          </w:tcPr>
          <w:p w14:paraId="773A4A71"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71ED4702" w14:textId="77777777">
        <w:trPr>
          <w:trHeight w:val="659"/>
        </w:trPr>
        <w:tc>
          <w:tcPr>
            <w:tcW w:w="2588" w:type="dxa"/>
            <w:tcBorders>
              <w:top w:val="single" w:sz="4" w:space="0" w:color="000000"/>
              <w:left w:val="single" w:sz="4" w:space="0" w:color="000000"/>
              <w:bottom w:val="single" w:sz="4" w:space="0" w:color="000000"/>
              <w:right w:val="single" w:sz="4" w:space="0" w:color="000000"/>
            </w:tcBorders>
            <w:hideMark/>
          </w:tcPr>
          <w:p w14:paraId="4357AB08" w14:textId="77777777" w:rsidR="00CF6FF5" w:rsidRPr="00CF6FF5" w:rsidRDefault="00CF6FF5" w:rsidP="00CF6FF5">
            <w:pPr>
              <w:spacing w:before="216" w:after="0" w:line="240" w:lineRule="auto"/>
              <w:ind w:left="69"/>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lastRenderedPageBreak/>
              <w:t>FAX</w:t>
            </w:r>
          </w:p>
        </w:tc>
        <w:tc>
          <w:tcPr>
            <w:tcW w:w="1549" w:type="dxa"/>
            <w:tcBorders>
              <w:top w:val="single" w:sz="4" w:space="0" w:color="000000"/>
              <w:left w:val="single" w:sz="4" w:space="0" w:color="000000"/>
              <w:bottom w:val="single" w:sz="4" w:space="0" w:color="000000"/>
              <w:right w:val="single" w:sz="4" w:space="0" w:color="000000"/>
            </w:tcBorders>
          </w:tcPr>
          <w:p w14:paraId="15492322"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388" w:type="dxa"/>
            <w:tcBorders>
              <w:top w:val="single" w:sz="4" w:space="0" w:color="000000"/>
              <w:left w:val="single" w:sz="4" w:space="0" w:color="000000"/>
              <w:bottom w:val="single" w:sz="4" w:space="0" w:color="000000"/>
              <w:right w:val="single" w:sz="4" w:space="0" w:color="000000"/>
            </w:tcBorders>
            <w:hideMark/>
          </w:tcPr>
          <w:p w14:paraId="31D57EEF"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E-MAIL</w:t>
            </w:r>
          </w:p>
        </w:tc>
        <w:tc>
          <w:tcPr>
            <w:tcW w:w="4313" w:type="dxa"/>
            <w:gridSpan w:val="3"/>
            <w:tcBorders>
              <w:top w:val="single" w:sz="4" w:space="0" w:color="000000"/>
              <w:left w:val="single" w:sz="4" w:space="0" w:color="000000"/>
              <w:bottom w:val="single" w:sz="4" w:space="0" w:color="000000"/>
              <w:right w:val="single" w:sz="4" w:space="0" w:color="000000"/>
            </w:tcBorders>
          </w:tcPr>
          <w:p w14:paraId="66735769"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576C2C22" w14:textId="77777777">
        <w:trPr>
          <w:trHeight w:val="657"/>
        </w:trPr>
        <w:tc>
          <w:tcPr>
            <w:tcW w:w="2588" w:type="dxa"/>
            <w:tcBorders>
              <w:top w:val="single" w:sz="4" w:space="0" w:color="000000"/>
              <w:left w:val="single" w:sz="4" w:space="0" w:color="000000"/>
              <w:bottom w:val="single" w:sz="4" w:space="0" w:color="000000"/>
              <w:right w:val="single" w:sz="4" w:space="0" w:color="000000"/>
            </w:tcBorders>
            <w:hideMark/>
          </w:tcPr>
          <w:p w14:paraId="36CA1F33" w14:textId="77777777" w:rsidR="00CF6FF5" w:rsidRPr="00CF6FF5" w:rsidRDefault="00CF6FF5" w:rsidP="00CF6FF5">
            <w:pPr>
              <w:spacing w:before="215"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P.E.C.</w:t>
            </w:r>
          </w:p>
        </w:tc>
        <w:tc>
          <w:tcPr>
            <w:tcW w:w="7250" w:type="dxa"/>
            <w:gridSpan w:val="5"/>
            <w:tcBorders>
              <w:top w:val="single" w:sz="4" w:space="0" w:color="000000"/>
              <w:left w:val="single" w:sz="4" w:space="0" w:color="000000"/>
              <w:bottom w:val="single" w:sz="4" w:space="0" w:color="000000"/>
              <w:right w:val="single" w:sz="4" w:space="0" w:color="000000"/>
            </w:tcBorders>
          </w:tcPr>
          <w:p w14:paraId="031BAA98"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579331D9" w14:textId="77777777">
        <w:trPr>
          <w:trHeight w:val="660"/>
        </w:trPr>
        <w:tc>
          <w:tcPr>
            <w:tcW w:w="2588" w:type="dxa"/>
            <w:tcBorders>
              <w:top w:val="single" w:sz="4" w:space="0" w:color="000000"/>
              <w:left w:val="single" w:sz="4" w:space="0" w:color="000000"/>
              <w:bottom w:val="single" w:sz="4" w:space="0" w:color="000000"/>
              <w:right w:val="single" w:sz="4" w:space="0" w:color="000000"/>
            </w:tcBorders>
          </w:tcPr>
          <w:p w14:paraId="6BE606EB" w14:textId="77777777" w:rsidR="00CF6FF5" w:rsidRPr="00CF6FF5" w:rsidRDefault="00CF6FF5" w:rsidP="00CF6FF5">
            <w:pPr>
              <w:spacing w:before="4" w:after="0" w:line="240" w:lineRule="auto"/>
              <w:rPr>
                <w:rFonts w:asciiTheme="minorHAnsi" w:eastAsia="Garamond" w:hAnsiTheme="minorHAnsi" w:cstheme="minorHAnsi"/>
                <w:sz w:val="20"/>
                <w:szCs w:val="20"/>
                <w:lang w:eastAsia="it-IT" w:bidi="it-IT"/>
              </w:rPr>
            </w:pPr>
          </w:p>
          <w:p w14:paraId="72A44BCC" w14:textId="77777777" w:rsidR="00CF6FF5" w:rsidRPr="00CF6FF5" w:rsidRDefault="00CF6FF5" w:rsidP="00CF6FF5">
            <w:pPr>
              <w:spacing w:before="1" w:after="0" w:line="240" w:lineRule="auto"/>
              <w:ind w:left="126"/>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TITOLO DI STUDIO</w:t>
            </w:r>
          </w:p>
        </w:tc>
        <w:tc>
          <w:tcPr>
            <w:tcW w:w="2937" w:type="dxa"/>
            <w:gridSpan w:val="2"/>
            <w:tcBorders>
              <w:top w:val="single" w:sz="4" w:space="0" w:color="000000"/>
              <w:left w:val="single" w:sz="4" w:space="0" w:color="000000"/>
              <w:bottom w:val="single" w:sz="4" w:space="0" w:color="000000"/>
              <w:right w:val="single" w:sz="4" w:space="0" w:color="000000"/>
            </w:tcBorders>
          </w:tcPr>
          <w:p w14:paraId="23FCB6A4"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835" w:type="dxa"/>
            <w:tcBorders>
              <w:top w:val="single" w:sz="4" w:space="0" w:color="000000"/>
              <w:left w:val="single" w:sz="4" w:space="0" w:color="000000"/>
              <w:bottom w:val="single" w:sz="4" w:space="0" w:color="000000"/>
              <w:right w:val="single" w:sz="4" w:space="0" w:color="000000"/>
            </w:tcBorders>
          </w:tcPr>
          <w:p w14:paraId="30F769DA" w14:textId="77777777" w:rsidR="00CF6FF5" w:rsidRPr="00CF6FF5" w:rsidRDefault="00CF6FF5" w:rsidP="00CF6FF5">
            <w:pPr>
              <w:spacing w:before="4" w:after="0" w:line="240" w:lineRule="auto"/>
              <w:rPr>
                <w:rFonts w:asciiTheme="minorHAnsi" w:eastAsia="Garamond" w:hAnsiTheme="minorHAnsi" w:cstheme="minorHAnsi"/>
                <w:sz w:val="20"/>
                <w:szCs w:val="20"/>
                <w:lang w:eastAsia="it-IT" w:bidi="it-IT"/>
              </w:rPr>
            </w:pPr>
          </w:p>
          <w:p w14:paraId="1EA4937C" w14:textId="77777777" w:rsidR="00CF6FF5" w:rsidRPr="00CF6FF5" w:rsidRDefault="00CF6FF5" w:rsidP="00CF6FF5">
            <w:pPr>
              <w:spacing w:before="1"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ANNO ABILITAZIONE</w:t>
            </w:r>
          </w:p>
        </w:tc>
        <w:tc>
          <w:tcPr>
            <w:tcW w:w="1478" w:type="dxa"/>
            <w:gridSpan w:val="2"/>
            <w:tcBorders>
              <w:top w:val="single" w:sz="4" w:space="0" w:color="000000"/>
              <w:left w:val="single" w:sz="4" w:space="0" w:color="000000"/>
              <w:bottom w:val="single" w:sz="4" w:space="0" w:color="000000"/>
              <w:right w:val="single" w:sz="4" w:space="0" w:color="000000"/>
            </w:tcBorders>
          </w:tcPr>
          <w:p w14:paraId="2ABAB3DF"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61FC954A" w14:textId="77777777">
        <w:trPr>
          <w:trHeight w:val="657"/>
        </w:trPr>
        <w:tc>
          <w:tcPr>
            <w:tcW w:w="2588" w:type="dxa"/>
            <w:tcBorders>
              <w:top w:val="single" w:sz="4" w:space="0" w:color="000000"/>
              <w:left w:val="single" w:sz="4" w:space="0" w:color="000000"/>
              <w:bottom w:val="single" w:sz="4" w:space="0" w:color="000000"/>
              <w:right w:val="single" w:sz="4" w:space="0" w:color="000000"/>
            </w:tcBorders>
            <w:hideMark/>
          </w:tcPr>
          <w:p w14:paraId="44EC48BE" w14:textId="77777777" w:rsidR="00CF6FF5" w:rsidRPr="00CF6FF5" w:rsidRDefault="00CF6FF5" w:rsidP="00CF6FF5">
            <w:pPr>
              <w:spacing w:before="84" w:after="0" w:line="256" w:lineRule="auto"/>
              <w:ind w:left="71" w:right="257"/>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COLLEGIO/ORDINE DI</w:t>
            </w:r>
          </w:p>
        </w:tc>
        <w:tc>
          <w:tcPr>
            <w:tcW w:w="2937" w:type="dxa"/>
            <w:gridSpan w:val="2"/>
            <w:tcBorders>
              <w:top w:val="single" w:sz="4" w:space="0" w:color="000000"/>
              <w:left w:val="single" w:sz="4" w:space="0" w:color="000000"/>
              <w:bottom w:val="single" w:sz="4" w:space="0" w:color="000000"/>
              <w:right w:val="single" w:sz="4" w:space="0" w:color="000000"/>
            </w:tcBorders>
          </w:tcPr>
          <w:p w14:paraId="37AF84F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835" w:type="dxa"/>
            <w:tcBorders>
              <w:top w:val="single" w:sz="4" w:space="0" w:color="000000"/>
              <w:left w:val="single" w:sz="4" w:space="0" w:color="000000"/>
              <w:bottom w:val="single" w:sz="4" w:space="0" w:color="000000"/>
              <w:right w:val="single" w:sz="4" w:space="0" w:color="000000"/>
            </w:tcBorders>
            <w:hideMark/>
          </w:tcPr>
          <w:p w14:paraId="638D507F" w14:textId="77777777" w:rsidR="00CF6FF5" w:rsidRPr="00CF6FF5" w:rsidRDefault="00CF6FF5" w:rsidP="00CF6FF5">
            <w:pPr>
              <w:spacing w:before="216"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PROVINCIA/REGIONE</w:t>
            </w:r>
          </w:p>
        </w:tc>
        <w:tc>
          <w:tcPr>
            <w:tcW w:w="1478" w:type="dxa"/>
            <w:gridSpan w:val="2"/>
            <w:tcBorders>
              <w:top w:val="single" w:sz="4" w:space="0" w:color="000000"/>
              <w:left w:val="single" w:sz="4" w:space="0" w:color="000000"/>
              <w:bottom w:val="single" w:sz="4" w:space="0" w:color="000000"/>
              <w:right w:val="single" w:sz="4" w:space="0" w:color="000000"/>
            </w:tcBorders>
          </w:tcPr>
          <w:p w14:paraId="3F5604A2"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5F8E260D" w14:textId="77777777">
        <w:trPr>
          <w:trHeight w:val="659"/>
        </w:trPr>
        <w:tc>
          <w:tcPr>
            <w:tcW w:w="2588" w:type="dxa"/>
            <w:tcBorders>
              <w:top w:val="single" w:sz="4" w:space="0" w:color="000000"/>
              <w:left w:val="single" w:sz="4" w:space="0" w:color="000000"/>
              <w:bottom w:val="single" w:sz="4" w:space="0" w:color="000000"/>
              <w:right w:val="single" w:sz="4" w:space="0" w:color="000000"/>
            </w:tcBorders>
          </w:tcPr>
          <w:p w14:paraId="31F81AF0" w14:textId="77777777" w:rsidR="00CF6FF5" w:rsidRPr="00CF6FF5" w:rsidRDefault="00CF6FF5" w:rsidP="00CF6FF5">
            <w:pPr>
              <w:spacing w:before="4" w:after="0" w:line="240" w:lineRule="auto"/>
              <w:rPr>
                <w:rFonts w:asciiTheme="minorHAnsi" w:eastAsia="Garamond" w:hAnsiTheme="minorHAnsi" w:cstheme="minorHAnsi"/>
                <w:sz w:val="20"/>
                <w:szCs w:val="20"/>
                <w:lang w:eastAsia="it-IT" w:bidi="it-IT"/>
              </w:rPr>
            </w:pPr>
          </w:p>
          <w:p w14:paraId="162E47FA" w14:textId="77777777" w:rsidR="00CF6FF5" w:rsidRPr="00CF6FF5" w:rsidRDefault="00CF6FF5" w:rsidP="00CF6FF5">
            <w:pPr>
              <w:spacing w:after="0" w:line="240" w:lineRule="auto"/>
              <w:ind w:left="126"/>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 ISCRIZIONE</w:t>
            </w:r>
          </w:p>
        </w:tc>
        <w:tc>
          <w:tcPr>
            <w:tcW w:w="2937" w:type="dxa"/>
            <w:gridSpan w:val="2"/>
            <w:tcBorders>
              <w:top w:val="single" w:sz="4" w:space="0" w:color="000000"/>
              <w:left w:val="single" w:sz="4" w:space="0" w:color="000000"/>
              <w:bottom w:val="single" w:sz="4" w:space="0" w:color="000000"/>
              <w:right w:val="single" w:sz="4" w:space="0" w:color="000000"/>
            </w:tcBorders>
          </w:tcPr>
          <w:p w14:paraId="088BECAF"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835" w:type="dxa"/>
            <w:tcBorders>
              <w:top w:val="single" w:sz="4" w:space="0" w:color="000000"/>
              <w:left w:val="single" w:sz="4" w:space="0" w:color="000000"/>
              <w:bottom w:val="single" w:sz="4" w:space="0" w:color="000000"/>
              <w:right w:val="single" w:sz="4" w:space="0" w:color="000000"/>
            </w:tcBorders>
          </w:tcPr>
          <w:p w14:paraId="7B03A527" w14:textId="77777777" w:rsidR="00CF6FF5" w:rsidRPr="00CF6FF5" w:rsidRDefault="00CF6FF5" w:rsidP="00CF6FF5">
            <w:pPr>
              <w:spacing w:before="4" w:after="0" w:line="240" w:lineRule="auto"/>
              <w:rPr>
                <w:rFonts w:asciiTheme="minorHAnsi" w:eastAsia="Garamond" w:hAnsiTheme="minorHAnsi" w:cstheme="minorHAnsi"/>
                <w:sz w:val="20"/>
                <w:szCs w:val="20"/>
                <w:lang w:eastAsia="it-IT" w:bidi="it-IT"/>
              </w:rPr>
            </w:pPr>
          </w:p>
          <w:p w14:paraId="55E3B01E" w14:textId="77777777" w:rsidR="00CF6FF5" w:rsidRPr="00CF6FF5" w:rsidRDefault="00CF6FF5" w:rsidP="00CF6FF5">
            <w:pPr>
              <w:spacing w:after="0" w:line="240" w:lineRule="auto"/>
              <w:ind w:left="68"/>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ANNO DI ISCRIZIONE</w:t>
            </w:r>
          </w:p>
        </w:tc>
        <w:tc>
          <w:tcPr>
            <w:tcW w:w="1478" w:type="dxa"/>
            <w:gridSpan w:val="2"/>
            <w:tcBorders>
              <w:top w:val="single" w:sz="4" w:space="0" w:color="000000"/>
              <w:left w:val="single" w:sz="4" w:space="0" w:color="000000"/>
              <w:bottom w:val="single" w:sz="4" w:space="0" w:color="000000"/>
              <w:right w:val="single" w:sz="4" w:space="0" w:color="000000"/>
            </w:tcBorders>
          </w:tcPr>
          <w:p w14:paraId="1AE85EE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bl>
    <w:p w14:paraId="6B56A1E7" w14:textId="77777777" w:rsidR="00CF6FF5" w:rsidRPr="00CF6FF5" w:rsidRDefault="00CF6FF5" w:rsidP="00CF6FF5">
      <w:pPr>
        <w:widowControl w:val="0"/>
        <w:suppressAutoHyphens w:val="0"/>
        <w:autoSpaceDE w:val="0"/>
        <w:autoSpaceDN w:val="0"/>
        <w:spacing w:before="8" w:after="0" w:line="240" w:lineRule="auto"/>
        <w:rPr>
          <w:rFonts w:eastAsia="Garamond" w:cstheme="minorHAnsi"/>
          <w:sz w:val="20"/>
          <w:szCs w:val="20"/>
          <w:lang w:eastAsia="it-IT" w:bidi="it-IT"/>
        </w:rPr>
      </w:pPr>
    </w:p>
    <w:p w14:paraId="758E0B4F" w14:textId="77777777" w:rsidR="00CF6FF5" w:rsidRPr="00CF6FF5" w:rsidRDefault="00CF6FF5" w:rsidP="00CF6FF5">
      <w:pPr>
        <w:widowControl w:val="0"/>
        <w:suppressAutoHyphens w:val="0"/>
        <w:autoSpaceDE w:val="0"/>
        <w:autoSpaceDN w:val="0"/>
        <w:spacing w:after="0" w:line="244" w:lineRule="auto"/>
        <w:ind w:left="232" w:right="-1" w:hanging="10"/>
        <w:jc w:val="both"/>
        <w:rPr>
          <w:rFonts w:eastAsia="Garamond" w:cstheme="minorHAnsi"/>
          <w:sz w:val="20"/>
          <w:szCs w:val="20"/>
          <w:lang w:eastAsia="it-IT" w:bidi="it-IT"/>
        </w:rPr>
      </w:pPr>
      <w:r w:rsidRPr="00CF6FF5">
        <w:rPr>
          <w:rFonts w:eastAsia="Garamond" w:cstheme="minorHAnsi"/>
          <w:b/>
          <w:bCs/>
          <w:sz w:val="20"/>
          <w:szCs w:val="20"/>
          <w:u w:val="single"/>
          <w:lang w:eastAsia="it-IT" w:bidi="it-IT"/>
        </w:rPr>
        <w:t xml:space="preserve">ORGANIGRAMMA </w:t>
      </w:r>
      <w:r w:rsidRPr="00CF6FF5">
        <w:rPr>
          <w:rFonts w:eastAsia="Garamond" w:cstheme="minorHAnsi"/>
          <w:sz w:val="20"/>
          <w:szCs w:val="20"/>
          <w:u w:val="single"/>
          <w:lang w:eastAsia="it-IT" w:bidi="it-IT"/>
        </w:rPr>
        <w:t>dei soggetti impiegati direttamente nelle funzioni tecniche e di controllo qualità</w:t>
      </w:r>
      <w:r w:rsidRPr="00CF6FF5">
        <w:rPr>
          <w:rFonts w:eastAsia="Garamond" w:cstheme="minorHAnsi"/>
          <w:sz w:val="20"/>
          <w:szCs w:val="20"/>
          <w:lang w:eastAsia="it-IT" w:bidi="it-IT"/>
        </w:rPr>
        <w:t xml:space="preserve"> (</w:t>
      </w:r>
      <w:r w:rsidRPr="00CF6FF5">
        <w:rPr>
          <w:rFonts w:eastAsia="Garamond" w:cstheme="minorHAnsi"/>
          <w:i/>
          <w:iCs/>
          <w:sz w:val="20"/>
          <w:szCs w:val="20"/>
          <w:lang w:eastAsia="it-IT" w:bidi="it-IT"/>
        </w:rPr>
        <w:t>indicare soci, amministratori, dipendenti, consulenti su base annua che abbiano fatturato nei confronti della società una quota superiore al cinquanta per cento del proprio fatturato annuo risultante dall'ultima dichiarazione IVA</w:t>
      </w:r>
      <w:r w:rsidRPr="00CF6FF5">
        <w:rPr>
          <w:rFonts w:eastAsia="Garamond" w:cstheme="minorHAnsi"/>
          <w:sz w:val="20"/>
          <w:szCs w:val="20"/>
          <w:lang w:eastAsia="it-IT" w:bidi="it-IT"/>
        </w:rPr>
        <w:t>)</w:t>
      </w:r>
    </w:p>
    <w:p w14:paraId="6554C138" w14:textId="77777777" w:rsidR="00CF6FF5" w:rsidRPr="00CF6FF5" w:rsidRDefault="00CF6FF5" w:rsidP="00CF6FF5">
      <w:pPr>
        <w:widowControl w:val="0"/>
        <w:suppressAutoHyphens w:val="0"/>
        <w:autoSpaceDE w:val="0"/>
        <w:autoSpaceDN w:val="0"/>
        <w:spacing w:before="5" w:after="0" w:line="240" w:lineRule="auto"/>
        <w:rPr>
          <w:rFonts w:eastAsia="Garamond" w:cstheme="minorHAnsi"/>
          <w:sz w:val="20"/>
          <w:szCs w:val="20"/>
          <w:lang w:eastAsia="it-IT" w:bidi="it-IT"/>
        </w:rPr>
      </w:pPr>
    </w:p>
    <w:tbl>
      <w:tblPr>
        <w:tblStyle w:val="TableNormal"/>
        <w:tblW w:w="95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1"/>
        <w:gridCol w:w="4634"/>
      </w:tblGrid>
      <w:tr w:rsidR="00CF6FF5" w:rsidRPr="00CF6FF5" w14:paraId="58EB28D5" w14:textId="77777777">
        <w:trPr>
          <w:trHeight w:val="842"/>
        </w:trPr>
        <w:tc>
          <w:tcPr>
            <w:tcW w:w="4923" w:type="dxa"/>
            <w:tcBorders>
              <w:top w:val="single" w:sz="4" w:space="0" w:color="000000"/>
              <w:left w:val="single" w:sz="4" w:space="0" w:color="000000"/>
              <w:bottom w:val="single" w:sz="4" w:space="0" w:color="000000"/>
              <w:right w:val="single" w:sz="4" w:space="0" w:color="000000"/>
            </w:tcBorders>
          </w:tcPr>
          <w:p w14:paraId="7F85745B" w14:textId="77777777" w:rsidR="00CF6FF5" w:rsidRPr="00CF6FF5" w:rsidRDefault="00CF6FF5" w:rsidP="00CF6FF5">
            <w:pPr>
              <w:spacing w:before="3" w:after="0" w:line="240" w:lineRule="auto"/>
              <w:rPr>
                <w:rFonts w:asciiTheme="minorHAnsi" w:eastAsia="Garamond" w:hAnsiTheme="minorHAnsi" w:cstheme="minorHAnsi"/>
                <w:sz w:val="20"/>
                <w:szCs w:val="20"/>
                <w:lang w:eastAsia="it-IT" w:bidi="it-IT"/>
              </w:rPr>
            </w:pPr>
          </w:p>
          <w:p w14:paraId="3DCDC04B" w14:textId="77777777" w:rsidR="00CF6FF5" w:rsidRPr="00CF6FF5" w:rsidRDefault="00CF6FF5" w:rsidP="00CF6FF5">
            <w:pPr>
              <w:spacing w:before="1" w:after="0" w:line="240" w:lineRule="auto"/>
              <w:ind w:left="1475"/>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 xml:space="preserve">Nome e </w:t>
            </w:r>
            <w:proofErr w:type="spellStart"/>
            <w:r w:rsidRPr="00CF6FF5">
              <w:rPr>
                <w:rFonts w:asciiTheme="minorHAnsi" w:eastAsia="Garamond" w:hAnsiTheme="minorHAnsi" w:cstheme="minorHAnsi"/>
                <w:b/>
                <w:sz w:val="20"/>
                <w:szCs w:val="20"/>
                <w:lang w:eastAsia="it-IT" w:bidi="it-IT"/>
              </w:rPr>
              <w:t>Cognome</w:t>
            </w:r>
            <w:proofErr w:type="spellEnd"/>
            <w:r w:rsidRPr="00CF6FF5">
              <w:rPr>
                <w:rFonts w:asciiTheme="minorHAnsi" w:eastAsia="Garamond" w:hAnsiTheme="minorHAnsi" w:cstheme="minorHAnsi"/>
                <w:b/>
                <w:sz w:val="20"/>
                <w:szCs w:val="20"/>
                <w:lang w:eastAsia="it-IT" w:bidi="it-IT"/>
              </w:rPr>
              <w:t xml:space="preserve"> </w:t>
            </w:r>
          </w:p>
        </w:tc>
        <w:tc>
          <w:tcPr>
            <w:tcW w:w="4636" w:type="dxa"/>
            <w:tcBorders>
              <w:top w:val="single" w:sz="4" w:space="0" w:color="000000"/>
              <w:left w:val="single" w:sz="4" w:space="0" w:color="000000"/>
              <w:bottom w:val="single" w:sz="4" w:space="0" w:color="000000"/>
              <w:right w:val="single" w:sz="4" w:space="0" w:color="000000"/>
            </w:tcBorders>
          </w:tcPr>
          <w:p w14:paraId="1956D331" w14:textId="77777777" w:rsidR="00CF6FF5" w:rsidRPr="00CF6FF5" w:rsidRDefault="00CF6FF5" w:rsidP="00CF6FF5">
            <w:pPr>
              <w:spacing w:before="3" w:after="0" w:line="240" w:lineRule="auto"/>
              <w:rPr>
                <w:rFonts w:asciiTheme="minorHAnsi" w:eastAsia="Garamond" w:hAnsiTheme="minorHAnsi" w:cstheme="minorHAnsi"/>
                <w:sz w:val="20"/>
                <w:szCs w:val="20"/>
                <w:lang w:eastAsia="it-IT" w:bidi="it-IT"/>
              </w:rPr>
            </w:pPr>
          </w:p>
          <w:p w14:paraId="32F0BF64" w14:textId="77777777" w:rsidR="00CF6FF5" w:rsidRPr="00CF6FF5" w:rsidRDefault="00CF6FF5" w:rsidP="00CF6FF5">
            <w:pPr>
              <w:spacing w:before="1" w:after="0" w:line="240" w:lineRule="auto"/>
              <w:ind w:left="487"/>
              <w:rPr>
                <w:rFonts w:asciiTheme="minorHAnsi" w:eastAsia="Garamond" w:hAnsiTheme="minorHAnsi" w:cstheme="minorHAnsi"/>
                <w:b/>
                <w:sz w:val="20"/>
                <w:szCs w:val="20"/>
                <w:lang w:eastAsia="it-IT" w:bidi="it-IT"/>
              </w:rPr>
            </w:pPr>
            <w:proofErr w:type="spellStart"/>
            <w:r w:rsidRPr="00CF6FF5">
              <w:rPr>
                <w:rFonts w:asciiTheme="minorHAnsi" w:eastAsia="Garamond" w:hAnsiTheme="minorHAnsi" w:cstheme="minorHAnsi"/>
                <w:b/>
                <w:sz w:val="20"/>
                <w:szCs w:val="20"/>
                <w:lang w:eastAsia="it-IT" w:bidi="it-IT"/>
              </w:rPr>
              <w:t>Specifiche</w:t>
            </w:r>
            <w:proofErr w:type="spellEnd"/>
            <w:r w:rsidRPr="00CF6FF5">
              <w:rPr>
                <w:rFonts w:asciiTheme="minorHAnsi" w:eastAsia="Garamond" w:hAnsiTheme="minorHAnsi" w:cstheme="minorHAnsi"/>
                <w:b/>
                <w:sz w:val="20"/>
                <w:szCs w:val="20"/>
                <w:lang w:eastAsia="it-IT" w:bidi="it-IT"/>
              </w:rPr>
              <w:t xml:space="preserve"> </w:t>
            </w:r>
            <w:proofErr w:type="spellStart"/>
            <w:r w:rsidRPr="00CF6FF5">
              <w:rPr>
                <w:rFonts w:asciiTheme="minorHAnsi" w:eastAsia="Garamond" w:hAnsiTheme="minorHAnsi" w:cstheme="minorHAnsi"/>
                <w:b/>
                <w:sz w:val="20"/>
                <w:szCs w:val="20"/>
                <w:lang w:eastAsia="it-IT" w:bidi="it-IT"/>
              </w:rPr>
              <w:t>competenze</w:t>
            </w:r>
            <w:proofErr w:type="spellEnd"/>
            <w:r w:rsidRPr="00CF6FF5">
              <w:rPr>
                <w:rFonts w:asciiTheme="minorHAnsi" w:eastAsia="Garamond" w:hAnsiTheme="minorHAnsi" w:cstheme="minorHAnsi"/>
                <w:b/>
                <w:sz w:val="20"/>
                <w:szCs w:val="20"/>
                <w:lang w:eastAsia="it-IT" w:bidi="it-IT"/>
              </w:rPr>
              <w:t xml:space="preserve"> e </w:t>
            </w:r>
            <w:proofErr w:type="spellStart"/>
            <w:r w:rsidRPr="00CF6FF5">
              <w:rPr>
                <w:rFonts w:asciiTheme="minorHAnsi" w:eastAsia="Garamond" w:hAnsiTheme="minorHAnsi" w:cstheme="minorHAnsi"/>
                <w:b/>
                <w:sz w:val="20"/>
                <w:szCs w:val="20"/>
                <w:lang w:eastAsia="it-IT" w:bidi="it-IT"/>
              </w:rPr>
              <w:t>responsabilità</w:t>
            </w:r>
            <w:proofErr w:type="spellEnd"/>
          </w:p>
        </w:tc>
      </w:tr>
      <w:tr w:rsidR="00CF6FF5" w:rsidRPr="00CF6FF5" w14:paraId="2AE3A53D" w14:textId="77777777">
        <w:trPr>
          <w:trHeight w:val="575"/>
        </w:trPr>
        <w:tc>
          <w:tcPr>
            <w:tcW w:w="4923" w:type="dxa"/>
            <w:tcBorders>
              <w:top w:val="single" w:sz="4" w:space="0" w:color="000000"/>
              <w:left w:val="single" w:sz="4" w:space="0" w:color="000000"/>
              <w:bottom w:val="single" w:sz="4" w:space="0" w:color="000000"/>
              <w:right w:val="single" w:sz="4" w:space="0" w:color="000000"/>
            </w:tcBorders>
          </w:tcPr>
          <w:p w14:paraId="508A547C"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4636" w:type="dxa"/>
            <w:tcBorders>
              <w:top w:val="single" w:sz="4" w:space="0" w:color="000000"/>
              <w:left w:val="single" w:sz="4" w:space="0" w:color="000000"/>
              <w:bottom w:val="single" w:sz="4" w:space="0" w:color="000000"/>
              <w:right w:val="single" w:sz="4" w:space="0" w:color="000000"/>
            </w:tcBorders>
          </w:tcPr>
          <w:p w14:paraId="65D80278"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20E9EBC6" w14:textId="77777777">
        <w:trPr>
          <w:trHeight w:val="575"/>
        </w:trPr>
        <w:tc>
          <w:tcPr>
            <w:tcW w:w="4923" w:type="dxa"/>
            <w:tcBorders>
              <w:top w:val="single" w:sz="4" w:space="0" w:color="000000"/>
              <w:left w:val="single" w:sz="4" w:space="0" w:color="000000"/>
              <w:bottom w:val="single" w:sz="4" w:space="0" w:color="000000"/>
              <w:right w:val="single" w:sz="4" w:space="0" w:color="000000"/>
            </w:tcBorders>
          </w:tcPr>
          <w:p w14:paraId="7A46E15C"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4636" w:type="dxa"/>
            <w:tcBorders>
              <w:top w:val="single" w:sz="4" w:space="0" w:color="000000"/>
              <w:left w:val="single" w:sz="4" w:space="0" w:color="000000"/>
              <w:bottom w:val="single" w:sz="4" w:space="0" w:color="000000"/>
              <w:right w:val="single" w:sz="4" w:space="0" w:color="000000"/>
            </w:tcBorders>
          </w:tcPr>
          <w:p w14:paraId="0C407C36"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21D7A709" w14:textId="77777777">
        <w:trPr>
          <w:trHeight w:val="575"/>
        </w:trPr>
        <w:tc>
          <w:tcPr>
            <w:tcW w:w="4923" w:type="dxa"/>
            <w:tcBorders>
              <w:top w:val="single" w:sz="4" w:space="0" w:color="000000"/>
              <w:left w:val="single" w:sz="4" w:space="0" w:color="000000"/>
              <w:bottom w:val="single" w:sz="4" w:space="0" w:color="000000"/>
              <w:right w:val="single" w:sz="4" w:space="0" w:color="000000"/>
            </w:tcBorders>
          </w:tcPr>
          <w:p w14:paraId="4906E1B2"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4636" w:type="dxa"/>
            <w:tcBorders>
              <w:top w:val="single" w:sz="4" w:space="0" w:color="000000"/>
              <w:left w:val="single" w:sz="4" w:space="0" w:color="000000"/>
              <w:bottom w:val="single" w:sz="4" w:space="0" w:color="000000"/>
              <w:right w:val="single" w:sz="4" w:space="0" w:color="000000"/>
            </w:tcBorders>
          </w:tcPr>
          <w:p w14:paraId="280D508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bl>
    <w:p w14:paraId="692FC322" w14:textId="77777777" w:rsidR="00CF6FF5" w:rsidRPr="00CF6FF5" w:rsidRDefault="00CF6FF5" w:rsidP="00CF6FF5">
      <w:pPr>
        <w:widowControl w:val="0"/>
        <w:suppressAutoHyphens w:val="0"/>
        <w:autoSpaceDE w:val="0"/>
        <w:autoSpaceDN w:val="0"/>
        <w:spacing w:before="81" w:after="0" w:line="240" w:lineRule="auto"/>
        <w:ind w:left="232"/>
        <w:jc w:val="both"/>
        <w:rPr>
          <w:rFonts w:eastAsia="Garamond" w:cstheme="minorHAnsi"/>
          <w:sz w:val="20"/>
          <w:szCs w:val="20"/>
          <w:u w:val="single"/>
          <w:lang w:eastAsia="it-IT" w:bidi="it-IT"/>
        </w:rPr>
      </w:pPr>
    </w:p>
    <w:p w14:paraId="685DD866" w14:textId="77777777" w:rsidR="00CF6FF5" w:rsidRPr="00CF6FF5" w:rsidRDefault="00CF6FF5" w:rsidP="00CF6FF5">
      <w:pPr>
        <w:widowControl w:val="0"/>
        <w:suppressAutoHyphens w:val="0"/>
        <w:autoSpaceDE w:val="0"/>
        <w:autoSpaceDN w:val="0"/>
        <w:spacing w:before="81" w:after="0" w:line="240" w:lineRule="auto"/>
        <w:ind w:left="232"/>
        <w:jc w:val="both"/>
        <w:rPr>
          <w:rFonts w:eastAsia="Garamond" w:cstheme="minorHAnsi"/>
          <w:sz w:val="20"/>
          <w:szCs w:val="20"/>
          <w:lang w:eastAsia="it-IT" w:bidi="it-IT"/>
        </w:rPr>
      </w:pPr>
      <w:r w:rsidRPr="00CF6FF5">
        <w:rPr>
          <w:rFonts w:eastAsia="Garamond" w:cstheme="minorHAnsi"/>
          <w:b/>
          <w:bCs/>
          <w:sz w:val="20"/>
          <w:szCs w:val="20"/>
          <w:u w:val="single"/>
          <w:lang w:eastAsia="it-IT" w:bidi="it-IT"/>
        </w:rPr>
        <w:t>DIRETTORE TECNICO (</w:t>
      </w:r>
      <w:r w:rsidRPr="00CF6FF5">
        <w:rPr>
          <w:rFonts w:eastAsia="Garamond" w:cstheme="minorHAnsi"/>
          <w:b/>
          <w:bCs/>
          <w:i/>
          <w:iCs/>
          <w:sz w:val="20"/>
          <w:szCs w:val="20"/>
          <w:u w:val="single"/>
          <w:lang w:eastAsia="it-IT" w:bidi="it-IT"/>
        </w:rPr>
        <w:t>per società di ingegneria</w:t>
      </w:r>
      <w:r w:rsidRPr="00CF6FF5">
        <w:rPr>
          <w:rFonts w:eastAsia="Garamond" w:cstheme="minorHAnsi"/>
          <w:sz w:val="20"/>
          <w:szCs w:val="20"/>
          <w:u w:val="single"/>
          <w:lang w:eastAsia="it-IT" w:bidi="it-IT"/>
        </w:rPr>
        <w:t>)</w:t>
      </w:r>
    </w:p>
    <w:p w14:paraId="7343B437" w14:textId="77777777" w:rsidR="00CF6FF5" w:rsidRPr="00CF6FF5" w:rsidRDefault="00CF6FF5" w:rsidP="00CF6FF5">
      <w:pPr>
        <w:widowControl w:val="0"/>
        <w:suppressAutoHyphens w:val="0"/>
        <w:autoSpaceDE w:val="0"/>
        <w:autoSpaceDN w:val="0"/>
        <w:spacing w:before="10" w:after="0" w:line="240" w:lineRule="auto"/>
        <w:rPr>
          <w:rFonts w:eastAsia="Garamond" w:cstheme="minorHAnsi"/>
          <w:sz w:val="20"/>
          <w:szCs w:val="20"/>
          <w:lang w:eastAsia="it-IT" w:bidi="it-IT"/>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7"/>
        <w:gridCol w:w="3044"/>
        <w:gridCol w:w="2643"/>
        <w:gridCol w:w="1733"/>
      </w:tblGrid>
      <w:tr w:rsidR="00CF6FF5" w:rsidRPr="00CF6FF5" w14:paraId="3C5CDD63" w14:textId="77777777">
        <w:trPr>
          <w:trHeight w:val="657"/>
        </w:trPr>
        <w:tc>
          <w:tcPr>
            <w:tcW w:w="2417" w:type="dxa"/>
            <w:tcBorders>
              <w:top w:val="single" w:sz="4" w:space="0" w:color="000000"/>
              <w:left w:val="single" w:sz="4" w:space="0" w:color="000000"/>
              <w:bottom w:val="single" w:sz="4" w:space="0" w:color="000000"/>
              <w:right w:val="single" w:sz="4" w:space="0" w:color="000000"/>
            </w:tcBorders>
            <w:hideMark/>
          </w:tcPr>
          <w:p w14:paraId="0765A928"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COGNOME</w:t>
            </w:r>
          </w:p>
        </w:tc>
        <w:tc>
          <w:tcPr>
            <w:tcW w:w="3044" w:type="dxa"/>
            <w:tcBorders>
              <w:top w:val="single" w:sz="4" w:space="0" w:color="000000"/>
              <w:left w:val="single" w:sz="4" w:space="0" w:color="000000"/>
              <w:bottom w:val="single" w:sz="4" w:space="0" w:color="000000"/>
              <w:right w:val="single" w:sz="4" w:space="0" w:color="000000"/>
            </w:tcBorders>
          </w:tcPr>
          <w:p w14:paraId="62170AB8"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643" w:type="dxa"/>
            <w:tcBorders>
              <w:top w:val="single" w:sz="4" w:space="0" w:color="000000"/>
              <w:left w:val="single" w:sz="4" w:space="0" w:color="000000"/>
              <w:bottom w:val="single" w:sz="4" w:space="0" w:color="000000"/>
              <w:right w:val="single" w:sz="4" w:space="0" w:color="000000"/>
            </w:tcBorders>
            <w:hideMark/>
          </w:tcPr>
          <w:p w14:paraId="29030E9C" w14:textId="77777777" w:rsidR="00CF6FF5" w:rsidRPr="00CF6FF5" w:rsidRDefault="00CF6FF5" w:rsidP="00CF6FF5">
            <w:pPr>
              <w:spacing w:before="216" w:after="0" w:line="240" w:lineRule="auto"/>
              <w:ind w:left="69"/>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NOME</w:t>
            </w:r>
          </w:p>
        </w:tc>
        <w:tc>
          <w:tcPr>
            <w:tcW w:w="1733" w:type="dxa"/>
            <w:tcBorders>
              <w:top w:val="single" w:sz="4" w:space="0" w:color="000000"/>
              <w:left w:val="single" w:sz="4" w:space="0" w:color="000000"/>
              <w:bottom w:val="single" w:sz="4" w:space="0" w:color="000000"/>
              <w:right w:val="single" w:sz="4" w:space="0" w:color="000000"/>
            </w:tcBorders>
          </w:tcPr>
          <w:p w14:paraId="7554415F"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7D3D9BA5" w14:textId="77777777">
        <w:trPr>
          <w:trHeight w:val="661"/>
        </w:trPr>
        <w:tc>
          <w:tcPr>
            <w:tcW w:w="2417" w:type="dxa"/>
            <w:tcBorders>
              <w:top w:val="single" w:sz="4" w:space="0" w:color="000000"/>
              <w:left w:val="single" w:sz="4" w:space="0" w:color="000000"/>
              <w:bottom w:val="single" w:sz="4" w:space="0" w:color="000000"/>
              <w:right w:val="single" w:sz="4" w:space="0" w:color="000000"/>
            </w:tcBorders>
          </w:tcPr>
          <w:p w14:paraId="51A5ECD1" w14:textId="77777777" w:rsidR="00CF6FF5" w:rsidRPr="00CF6FF5" w:rsidRDefault="00CF6FF5" w:rsidP="00CF6FF5">
            <w:pPr>
              <w:spacing w:before="4" w:after="0" w:line="240" w:lineRule="auto"/>
              <w:rPr>
                <w:rFonts w:asciiTheme="minorHAnsi" w:eastAsia="Garamond" w:hAnsiTheme="minorHAnsi" w:cstheme="minorHAnsi"/>
                <w:sz w:val="20"/>
                <w:szCs w:val="20"/>
                <w:lang w:eastAsia="it-IT" w:bidi="it-IT"/>
              </w:rPr>
            </w:pPr>
          </w:p>
          <w:p w14:paraId="657ADD33" w14:textId="77777777" w:rsidR="00CF6FF5" w:rsidRPr="00CF6FF5" w:rsidRDefault="00CF6FF5" w:rsidP="00CF6FF5">
            <w:pPr>
              <w:spacing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NATO A</w:t>
            </w:r>
          </w:p>
        </w:tc>
        <w:tc>
          <w:tcPr>
            <w:tcW w:w="3044" w:type="dxa"/>
            <w:tcBorders>
              <w:top w:val="single" w:sz="4" w:space="0" w:color="000000"/>
              <w:left w:val="single" w:sz="4" w:space="0" w:color="000000"/>
              <w:bottom w:val="single" w:sz="4" w:space="0" w:color="000000"/>
              <w:right w:val="single" w:sz="4" w:space="0" w:color="000000"/>
            </w:tcBorders>
          </w:tcPr>
          <w:p w14:paraId="3584CE1C"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643" w:type="dxa"/>
            <w:tcBorders>
              <w:top w:val="single" w:sz="4" w:space="0" w:color="000000"/>
              <w:left w:val="single" w:sz="4" w:space="0" w:color="000000"/>
              <w:bottom w:val="single" w:sz="4" w:space="0" w:color="000000"/>
              <w:right w:val="single" w:sz="4" w:space="0" w:color="000000"/>
            </w:tcBorders>
          </w:tcPr>
          <w:p w14:paraId="42E3E72E" w14:textId="77777777" w:rsidR="00CF6FF5" w:rsidRPr="00CF6FF5" w:rsidRDefault="00CF6FF5" w:rsidP="00CF6FF5">
            <w:pPr>
              <w:spacing w:before="4" w:after="0" w:line="240" w:lineRule="auto"/>
              <w:rPr>
                <w:rFonts w:asciiTheme="minorHAnsi" w:eastAsia="Garamond" w:hAnsiTheme="minorHAnsi" w:cstheme="minorHAnsi"/>
                <w:sz w:val="20"/>
                <w:szCs w:val="20"/>
                <w:lang w:eastAsia="it-IT" w:bidi="it-IT"/>
              </w:rPr>
            </w:pPr>
          </w:p>
          <w:p w14:paraId="3C28B5D7" w14:textId="77777777" w:rsidR="00CF6FF5" w:rsidRPr="00CF6FF5" w:rsidRDefault="00CF6FF5" w:rsidP="00CF6FF5">
            <w:pPr>
              <w:spacing w:after="0" w:line="240" w:lineRule="auto"/>
              <w:ind w:left="69"/>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IL</w:t>
            </w:r>
          </w:p>
        </w:tc>
        <w:tc>
          <w:tcPr>
            <w:tcW w:w="1733" w:type="dxa"/>
            <w:tcBorders>
              <w:top w:val="single" w:sz="4" w:space="0" w:color="000000"/>
              <w:left w:val="single" w:sz="4" w:space="0" w:color="000000"/>
              <w:bottom w:val="single" w:sz="4" w:space="0" w:color="000000"/>
              <w:right w:val="single" w:sz="4" w:space="0" w:color="000000"/>
            </w:tcBorders>
          </w:tcPr>
          <w:p w14:paraId="00D4C2B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430B9F96" w14:textId="77777777">
        <w:trPr>
          <w:trHeight w:val="657"/>
        </w:trPr>
        <w:tc>
          <w:tcPr>
            <w:tcW w:w="2417" w:type="dxa"/>
            <w:tcBorders>
              <w:top w:val="single" w:sz="4" w:space="0" w:color="000000"/>
              <w:left w:val="single" w:sz="4" w:space="0" w:color="000000"/>
              <w:bottom w:val="single" w:sz="4" w:space="0" w:color="000000"/>
              <w:right w:val="single" w:sz="4" w:space="0" w:color="000000"/>
            </w:tcBorders>
            <w:hideMark/>
          </w:tcPr>
          <w:p w14:paraId="3F89149C"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CODICE FISCALE</w:t>
            </w:r>
          </w:p>
        </w:tc>
        <w:tc>
          <w:tcPr>
            <w:tcW w:w="3044" w:type="dxa"/>
            <w:tcBorders>
              <w:top w:val="single" w:sz="4" w:space="0" w:color="000000"/>
              <w:left w:val="single" w:sz="4" w:space="0" w:color="000000"/>
              <w:bottom w:val="single" w:sz="4" w:space="0" w:color="000000"/>
              <w:right w:val="single" w:sz="4" w:space="0" w:color="000000"/>
            </w:tcBorders>
          </w:tcPr>
          <w:p w14:paraId="08E879DE"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643" w:type="dxa"/>
            <w:tcBorders>
              <w:top w:val="single" w:sz="4" w:space="0" w:color="000000"/>
              <w:left w:val="single" w:sz="4" w:space="0" w:color="000000"/>
              <w:bottom w:val="single" w:sz="4" w:space="0" w:color="000000"/>
              <w:right w:val="single" w:sz="4" w:space="0" w:color="000000"/>
            </w:tcBorders>
          </w:tcPr>
          <w:p w14:paraId="59980147"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733" w:type="dxa"/>
            <w:tcBorders>
              <w:top w:val="single" w:sz="4" w:space="0" w:color="000000"/>
              <w:left w:val="single" w:sz="4" w:space="0" w:color="000000"/>
              <w:bottom w:val="single" w:sz="4" w:space="0" w:color="000000"/>
              <w:right w:val="single" w:sz="4" w:space="0" w:color="000000"/>
            </w:tcBorders>
          </w:tcPr>
          <w:p w14:paraId="3775F382"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250C3559" w14:textId="77777777">
        <w:trPr>
          <w:trHeight w:val="657"/>
        </w:trPr>
        <w:tc>
          <w:tcPr>
            <w:tcW w:w="2417" w:type="dxa"/>
            <w:tcBorders>
              <w:top w:val="single" w:sz="4" w:space="0" w:color="000000"/>
              <w:left w:val="single" w:sz="4" w:space="0" w:color="000000"/>
              <w:bottom w:val="single" w:sz="4" w:space="0" w:color="000000"/>
              <w:right w:val="single" w:sz="4" w:space="0" w:color="000000"/>
            </w:tcBorders>
            <w:hideMark/>
          </w:tcPr>
          <w:p w14:paraId="2FF623C5" w14:textId="77777777" w:rsidR="00CF6FF5" w:rsidRPr="00CF6FF5" w:rsidRDefault="00CF6FF5" w:rsidP="00CF6FF5">
            <w:pPr>
              <w:spacing w:before="216" w:after="0" w:line="240" w:lineRule="auto"/>
              <w:ind w:left="71"/>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TITOLO DI STUDIO</w:t>
            </w:r>
          </w:p>
        </w:tc>
        <w:tc>
          <w:tcPr>
            <w:tcW w:w="3044" w:type="dxa"/>
            <w:tcBorders>
              <w:top w:val="single" w:sz="4" w:space="0" w:color="000000"/>
              <w:left w:val="single" w:sz="4" w:space="0" w:color="000000"/>
              <w:bottom w:val="single" w:sz="4" w:space="0" w:color="000000"/>
              <w:right w:val="single" w:sz="4" w:space="0" w:color="000000"/>
            </w:tcBorders>
          </w:tcPr>
          <w:p w14:paraId="10C71416"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643" w:type="dxa"/>
            <w:tcBorders>
              <w:top w:val="single" w:sz="4" w:space="0" w:color="000000"/>
              <w:left w:val="single" w:sz="4" w:space="0" w:color="000000"/>
              <w:bottom w:val="single" w:sz="4" w:space="0" w:color="000000"/>
              <w:right w:val="single" w:sz="4" w:space="0" w:color="000000"/>
            </w:tcBorders>
            <w:hideMark/>
          </w:tcPr>
          <w:p w14:paraId="405A4976" w14:textId="77777777" w:rsidR="00CF6FF5" w:rsidRPr="00CF6FF5" w:rsidRDefault="00CF6FF5" w:rsidP="00CF6FF5">
            <w:pPr>
              <w:spacing w:before="216" w:after="0" w:line="240" w:lineRule="auto"/>
              <w:ind w:left="69"/>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ANNO ABILITAZIONE</w:t>
            </w:r>
          </w:p>
        </w:tc>
        <w:tc>
          <w:tcPr>
            <w:tcW w:w="1733" w:type="dxa"/>
            <w:tcBorders>
              <w:top w:val="single" w:sz="4" w:space="0" w:color="000000"/>
              <w:left w:val="single" w:sz="4" w:space="0" w:color="000000"/>
              <w:bottom w:val="single" w:sz="4" w:space="0" w:color="000000"/>
              <w:right w:val="single" w:sz="4" w:space="0" w:color="000000"/>
            </w:tcBorders>
          </w:tcPr>
          <w:p w14:paraId="62C119E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060916A8" w14:textId="77777777">
        <w:trPr>
          <w:trHeight w:val="662"/>
        </w:trPr>
        <w:tc>
          <w:tcPr>
            <w:tcW w:w="2417" w:type="dxa"/>
            <w:tcBorders>
              <w:top w:val="single" w:sz="4" w:space="0" w:color="000000"/>
              <w:left w:val="single" w:sz="4" w:space="0" w:color="000000"/>
              <w:bottom w:val="single" w:sz="4" w:space="0" w:color="000000"/>
              <w:right w:val="single" w:sz="4" w:space="0" w:color="000000"/>
            </w:tcBorders>
            <w:hideMark/>
          </w:tcPr>
          <w:p w14:paraId="60675D2A" w14:textId="77777777" w:rsidR="00CF6FF5" w:rsidRPr="00CF6FF5" w:rsidRDefault="00CF6FF5" w:rsidP="00CF6FF5">
            <w:pPr>
              <w:spacing w:before="84" w:after="0"/>
              <w:ind w:left="71" w:right="86"/>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COLLEGIO/ORDINE DI</w:t>
            </w:r>
          </w:p>
        </w:tc>
        <w:tc>
          <w:tcPr>
            <w:tcW w:w="3044" w:type="dxa"/>
            <w:tcBorders>
              <w:top w:val="single" w:sz="4" w:space="0" w:color="000000"/>
              <w:left w:val="single" w:sz="4" w:space="0" w:color="000000"/>
              <w:bottom w:val="single" w:sz="4" w:space="0" w:color="000000"/>
              <w:right w:val="single" w:sz="4" w:space="0" w:color="000000"/>
            </w:tcBorders>
          </w:tcPr>
          <w:p w14:paraId="786DF92F"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643" w:type="dxa"/>
            <w:tcBorders>
              <w:top w:val="single" w:sz="4" w:space="0" w:color="000000"/>
              <w:left w:val="single" w:sz="4" w:space="0" w:color="000000"/>
              <w:bottom w:val="single" w:sz="4" w:space="0" w:color="000000"/>
              <w:right w:val="single" w:sz="4" w:space="0" w:color="000000"/>
            </w:tcBorders>
          </w:tcPr>
          <w:p w14:paraId="2DFD739D" w14:textId="77777777" w:rsidR="00CF6FF5" w:rsidRPr="00CF6FF5" w:rsidRDefault="00CF6FF5" w:rsidP="00CF6FF5">
            <w:pPr>
              <w:spacing w:before="5" w:after="0" w:line="240" w:lineRule="auto"/>
              <w:rPr>
                <w:rFonts w:asciiTheme="minorHAnsi" w:eastAsia="Garamond" w:hAnsiTheme="minorHAnsi" w:cstheme="minorHAnsi"/>
                <w:sz w:val="20"/>
                <w:szCs w:val="20"/>
                <w:lang w:eastAsia="it-IT" w:bidi="it-IT"/>
              </w:rPr>
            </w:pPr>
          </w:p>
          <w:p w14:paraId="6F492B78" w14:textId="77777777" w:rsidR="00CF6FF5" w:rsidRPr="00CF6FF5" w:rsidRDefault="00CF6FF5" w:rsidP="00CF6FF5">
            <w:pPr>
              <w:spacing w:after="0" w:line="240" w:lineRule="auto"/>
              <w:ind w:left="69"/>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PROVINCIA/REGIONE</w:t>
            </w:r>
          </w:p>
        </w:tc>
        <w:tc>
          <w:tcPr>
            <w:tcW w:w="1733" w:type="dxa"/>
            <w:tcBorders>
              <w:top w:val="single" w:sz="4" w:space="0" w:color="000000"/>
              <w:left w:val="single" w:sz="4" w:space="0" w:color="000000"/>
              <w:bottom w:val="single" w:sz="4" w:space="0" w:color="000000"/>
              <w:right w:val="single" w:sz="4" w:space="0" w:color="000000"/>
            </w:tcBorders>
          </w:tcPr>
          <w:p w14:paraId="651587D6"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01FB84E8" w14:textId="77777777">
        <w:trPr>
          <w:trHeight w:val="306"/>
        </w:trPr>
        <w:tc>
          <w:tcPr>
            <w:tcW w:w="2417" w:type="dxa"/>
            <w:tcBorders>
              <w:top w:val="single" w:sz="4" w:space="0" w:color="000000"/>
              <w:left w:val="single" w:sz="4" w:space="0" w:color="000000"/>
              <w:bottom w:val="single" w:sz="4" w:space="0" w:color="000000"/>
              <w:right w:val="single" w:sz="4" w:space="0" w:color="000000"/>
            </w:tcBorders>
          </w:tcPr>
          <w:p w14:paraId="25B6CC74"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3044" w:type="dxa"/>
            <w:tcBorders>
              <w:top w:val="single" w:sz="4" w:space="0" w:color="000000"/>
              <w:left w:val="single" w:sz="4" w:space="0" w:color="000000"/>
              <w:bottom w:val="single" w:sz="4" w:space="0" w:color="000000"/>
              <w:right w:val="single" w:sz="4" w:space="0" w:color="000000"/>
            </w:tcBorders>
          </w:tcPr>
          <w:p w14:paraId="70CE3210"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643" w:type="dxa"/>
            <w:tcBorders>
              <w:top w:val="single" w:sz="4" w:space="0" w:color="000000"/>
              <w:left w:val="single" w:sz="4" w:space="0" w:color="000000"/>
              <w:bottom w:val="single" w:sz="4" w:space="0" w:color="000000"/>
              <w:right w:val="single" w:sz="4" w:space="0" w:color="000000"/>
            </w:tcBorders>
            <w:hideMark/>
          </w:tcPr>
          <w:p w14:paraId="31638B4C" w14:textId="77777777" w:rsidR="00CF6FF5" w:rsidRPr="00CF6FF5" w:rsidRDefault="00CF6FF5" w:rsidP="00CF6FF5">
            <w:pPr>
              <w:spacing w:before="40" w:after="0" w:line="246" w:lineRule="exact"/>
              <w:ind w:left="69"/>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ANNO DI ISCRIZIONE</w:t>
            </w:r>
          </w:p>
        </w:tc>
        <w:tc>
          <w:tcPr>
            <w:tcW w:w="1733" w:type="dxa"/>
            <w:tcBorders>
              <w:top w:val="single" w:sz="4" w:space="0" w:color="000000"/>
              <w:left w:val="single" w:sz="4" w:space="0" w:color="000000"/>
              <w:bottom w:val="single" w:sz="4" w:space="0" w:color="000000"/>
              <w:right w:val="single" w:sz="4" w:space="0" w:color="000000"/>
            </w:tcBorders>
          </w:tcPr>
          <w:p w14:paraId="52E3A346"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r w:rsidR="00CF6FF5" w:rsidRPr="00CF6FF5" w14:paraId="0C21A804" w14:textId="77777777">
        <w:trPr>
          <w:trHeight w:val="467"/>
        </w:trPr>
        <w:tc>
          <w:tcPr>
            <w:tcW w:w="2417" w:type="dxa"/>
            <w:tcBorders>
              <w:top w:val="single" w:sz="4" w:space="0" w:color="000000"/>
              <w:left w:val="single" w:sz="4" w:space="0" w:color="000000"/>
              <w:bottom w:val="single" w:sz="4" w:space="0" w:color="000000"/>
              <w:right w:val="single" w:sz="4" w:space="0" w:color="000000"/>
            </w:tcBorders>
            <w:hideMark/>
          </w:tcPr>
          <w:p w14:paraId="29266EE8" w14:textId="77777777" w:rsidR="00CF6FF5" w:rsidRPr="00CF6FF5" w:rsidRDefault="00CF6FF5" w:rsidP="00CF6FF5">
            <w:pPr>
              <w:spacing w:before="122" w:after="0" w:line="240" w:lineRule="auto"/>
              <w:ind w:left="69"/>
              <w:rPr>
                <w:rFonts w:asciiTheme="minorHAnsi" w:eastAsia="Garamond" w:hAnsiTheme="minorHAnsi" w:cstheme="minorHAnsi"/>
                <w:b/>
                <w:sz w:val="20"/>
                <w:szCs w:val="20"/>
                <w:lang w:eastAsia="it-IT" w:bidi="it-IT"/>
              </w:rPr>
            </w:pPr>
            <w:r w:rsidRPr="00CF6FF5">
              <w:rPr>
                <w:rFonts w:asciiTheme="minorHAnsi" w:eastAsia="Garamond" w:hAnsiTheme="minorHAnsi" w:cstheme="minorHAnsi"/>
                <w:b/>
                <w:sz w:val="20"/>
                <w:szCs w:val="20"/>
                <w:lang w:eastAsia="it-IT" w:bidi="it-IT"/>
              </w:rPr>
              <w:t>N. ISCRIZIONE</w:t>
            </w:r>
          </w:p>
        </w:tc>
        <w:tc>
          <w:tcPr>
            <w:tcW w:w="3044" w:type="dxa"/>
            <w:tcBorders>
              <w:top w:val="single" w:sz="4" w:space="0" w:color="000000"/>
              <w:left w:val="single" w:sz="4" w:space="0" w:color="000000"/>
              <w:bottom w:val="single" w:sz="4" w:space="0" w:color="000000"/>
              <w:right w:val="single" w:sz="4" w:space="0" w:color="000000"/>
            </w:tcBorders>
          </w:tcPr>
          <w:p w14:paraId="42797DB8"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2643" w:type="dxa"/>
            <w:tcBorders>
              <w:top w:val="single" w:sz="4" w:space="0" w:color="000000"/>
              <w:left w:val="single" w:sz="4" w:space="0" w:color="000000"/>
              <w:bottom w:val="single" w:sz="4" w:space="0" w:color="000000"/>
              <w:right w:val="single" w:sz="4" w:space="0" w:color="000000"/>
            </w:tcBorders>
          </w:tcPr>
          <w:p w14:paraId="49D8D89B"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c>
          <w:tcPr>
            <w:tcW w:w="1733" w:type="dxa"/>
            <w:tcBorders>
              <w:top w:val="single" w:sz="4" w:space="0" w:color="000000"/>
              <w:left w:val="single" w:sz="4" w:space="0" w:color="000000"/>
              <w:bottom w:val="single" w:sz="4" w:space="0" w:color="000000"/>
              <w:right w:val="single" w:sz="4" w:space="0" w:color="000000"/>
            </w:tcBorders>
          </w:tcPr>
          <w:p w14:paraId="1EFA8734" w14:textId="77777777" w:rsidR="00CF6FF5" w:rsidRPr="00CF6FF5" w:rsidRDefault="00CF6FF5" w:rsidP="00CF6FF5">
            <w:pPr>
              <w:spacing w:after="0" w:line="240" w:lineRule="auto"/>
              <w:rPr>
                <w:rFonts w:asciiTheme="minorHAnsi" w:eastAsia="Garamond" w:hAnsiTheme="minorHAnsi" w:cstheme="minorHAnsi"/>
                <w:sz w:val="20"/>
                <w:szCs w:val="20"/>
                <w:lang w:eastAsia="it-IT" w:bidi="it-IT"/>
              </w:rPr>
            </w:pPr>
          </w:p>
        </w:tc>
      </w:tr>
    </w:tbl>
    <w:p w14:paraId="023757EE" w14:textId="77777777" w:rsidR="00CF6FF5" w:rsidRPr="00CF6FF5" w:rsidRDefault="00CF6FF5" w:rsidP="00CF6FF5">
      <w:pPr>
        <w:widowControl w:val="0"/>
        <w:suppressAutoHyphens w:val="0"/>
        <w:autoSpaceDE w:val="0"/>
        <w:autoSpaceDN w:val="0"/>
        <w:spacing w:before="11" w:after="0" w:line="240" w:lineRule="auto"/>
        <w:rPr>
          <w:rFonts w:eastAsia="Garamond" w:cstheme="minorHAnsi"/>
          <w:color w:val="5B9BD5" w:themeColor="accent1"/>
          <w:sz w:val="20"/>
          <w:szCs w:val="20"/>
          <w:lang w:eastAsia="it-IT" w:bidi="it-IT"/>
        </w:rPr>
      </w:pPr>
    </w:p>
    <w:p w14:paraId="2034FAF6"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lastRenderedPageBreak/>
        <w:t>consapevole ai sensi e per gli effetti dell’articolo 46 e 47, 75 e 76 del D.P.R. 445/2000, delle responsabilità penali cui può andare incontro nel caso di dichiarazioni mendaci nonché, delle conseguenze amministrative di esclusione dalle gare di cui al Decreto legislativo n. 36/2023 e alla normativa vigente in materia.</w:t>
      </w:r>
    </w:p>
    <w:p w14:paraId="2B8C7D5F" w14:textId="77777777" w:rsidR="00CF6FF5" w:rsidRPr="00CF6FF5" w:rsidRDefault="00CF6FF5" w:rsidP="00CF6FF5">
      <w:pPr>
        <w:spacing w:line="256" w:lineRule="auto"/>
        <w:jc w:val="both"/>
        <w:rPr>
          <w:rFonts w:eastAsia="Calibri" w:cstheme="minorHAnsi"/>
          <w:b/>
          <w:bCs/>
          <w:sz w:val="20"/>
          <w:szCs w:val="20"/>
        </w:rPr>
      </w:pPr>
    </w:p>
    <w:p w14:paraId="47B2735D" w14:textId="77777777" w:rsidR="00CF6FF5" w:rsidRPr="00CF6FF5" w:rsidRDefault="00CF6FF5" w:rsidP="00CF6FF5">
      <w:pPr>
        <w:spacing w:line="256" w:lineRule="auto"/>
        <w:jc w:val="both"/>
        <w:rPr>
          <w:rFonts w:eastAsia="Calibri" w:cstheme="minorHAnsi"/>
          <w:b/>
          <w:bCs/>
          <w:i/>
          <w:sz w:val="20"/>
          <w:szCs w:val="20"/>
        </w:rPr>
      </w:pPr>
      <w:r w:rsidRPr="00CF6FF5">
        <w:rPr>
          <w:rFonts w:eastAsia="Calibri" w:cstheme="minorHAnsi"/>
          <w:b/>
          <w:bCs/>
          <w:i/>
          <w:sz w:val="20"/>
          <w:szCs w:val="20"/>
        </w:rPr>
        <w:t xml:space="preserve"> (Compilare soltanto i campi di interesse)</w:t>
      </w:r>
    </w:p>
    <w:p w14:paraId="24008610" w14:textId="77777777" w:rsidR="00CF6FF5" w:rsidRPr="00CF6FF5" w:rsidRDefault="00CF6FF5" w:rsidP="00CF6FF5">
      <w:pPr>
        <w:spacing w:line="256" w:lineRule="auto"/>
        <w:ind w:left="720"/>
        <w:contextualSpacing/>
        <w:jc w:val="both"/>
        <w:rPr>
          <w:rFonts w:eastAsia="Calibri" w:cstheme="minorHAnsi"/>
          <w:b/>
          <w:color w:val="4472C4" w:themeColor="accent5"/>
          <w:sz w:val="20"/>
          <w:szCs w:val="20"/>
        </w:rPr>
      </w:pPr>
    </w:p>
    <w:p w14:paraId="4323CE08" w14:textId="77777777" w:rsidR="00CF6FF5" w:rsidRPr="00CF6FF5" w:rsidRDefault="00CF6FF5" w:rsidP="00CF6FF5">
      <w:pPr>
        <w:numPr>
          <w:ilvl w:val="0"/>
          <w:numId w:val="23"/>
        </w:numPr>
        <w:spacing w:line="256" w:lineRule="auto"/>
        <w:contextualSpacing/>
        <w:jc w:val="both"/>
        <w:rPr>
          <w:rFonts w:eastAsia="Calibri" w:cstheme="minorHAnsi"/>
          <w:b/>
          <w:color w:val="0070C0"/>
          <w:sz w:val="20"/>
          <w:szCs w:val="20"/>
        </w:rPr>
      </w:pPr>
      <w:r w:rsidRPr="00CF6FF5">
        <w:rPr>
          <w:rFonts w:eastAsia="Calibri" w:cstheme="minorHAnsi"/>
          <w:b/>
          <w:color w:val="0070C0"/>
          <w:sz w:val="20"/>
          <w:szCs w:val="20"/>
        </w:rPr>
        <w:t>Dichiarazioni in caso di partecipazione in forma associata o in più forme diverse</w:t>
      </w:r>
    </w:p>
    <w:p w14:paraId="4FA3E7EA" w14:textId="77777777" w:rsidR="00CF6FF5" w:rsidRPr="00CF6FF5" w:rsidRDefault="00CF6FF5" w:rsidP="00CF6FF5">
      <w:pPr>
        <w:spacing w:before="60" w:after="60" w:line="276" w:lineRule="auto"/>
        <w:jc w:val="both"/>
        <w:rPr>
          <w:rFonts w:eastAsia="Calibri" w:cstheme="minorHAnsi"/>
          <w:b/>
          <w:strike/>
          <w:sz w:val="20"/>
          <w:szCs w:val="20"/>
          <w:lang w:eastAsia="it-IT"/>
        </w:rPr>
      </w:pPr>
      <w:r w:rsidRPr="00CF6FF5">
        <w:rPr>
          <w:rFonts w:eastAsia="Calibri" w:cstheme="minorHAnsi"/>
          <w:b/>
          <w:sz w:val="20"/>
          <w:szCs w:val="20"/>
          <w:lang w:eastAsia="it-IT"/>
        </w:rPr>
        <w:t>(</w:t>
      </w:r>
      <w:r w:rsidRPr="00CF6FF5">
        <w:rPr>
          <w:rFonts w:eastAsia="Calibri" w:cstheme="minorHAnsi"/>
          <w:b/>
          <w:i/>
          <w:iCs/>
          <w:sz w:val="20"/>
          <w:szCs w:val="20"/>
          <w:lang w:eastAsia="it-IT"/>
        </w:rPr>
        <w:t>Per i raggruppamenti (costituiti o costituendi) i consorzi ordinari, le aggregazioni di rete e i G.E.I.E</w:t>
      </w:r>
      <w:r w:rsidRPr="00CF6FF5">
        <w:rPr>
          <w:rFonts w:eastAsia="Calibri" w:cstheme="minorHAnsi"/>
          <w:b/>
          <w:sz w:val="20"/>
          <w:szCs w:val="20"/>
          <w:lang w:eastAsia="it-IT"/>
        </w:rPr>
        <w:t>).</w:t>
      </w:r>
      <w:r w:rsidRPr="00CF6FF5">
        <w:rPr>
          <w:rFonts w:eastAsia="Calibri" w:cstheme="minorHAnsi"/>
          <w:b/>
          <w:color w:val="5B9BD5" w:themeColor="accent1"/>
          <w:sz w:val="20"/>
          <w:szCs w:val="20"/>
          <w:lang w:eastAsia="it-IT"/>
        </w:rPr>
        <w:t xml:space="preserve"> </w:t>
      </w:r>
    </w:p>
    <w:p w14:paraId="5E04E222" w14:textId="77777777" w:rsidR="00CF6FF5" w:rsidRPr="00CF6FF5" w:rsidRDefault="00CF6FF5" w:rsidP="00CF6FF5">
      <w:pPr>
        <w:spacing w:before="60" w:after="60" w:line="276" w:lineRule="auto"/>
        <w:jc w:val="both"/>
        <w:rPr>
          <w:rFonts w:eastAsia="Calibri" w:cstheme="minorHAnsi"/>
          <w:b/>
          <w:sz w:val="20"/>
          <w:szCs w:val="20"/>
          <w:lang w:eastAsia="it-IT"/>
        </w:rPr>
      </w:pPr>
      <w:r w:rsidRPr="00CF6FF5">
        <w:rPr>
          <w:rFonts w:eastAsia="Calibri" w:cstheme="minorHAnsi"/>
          <w:b/>
          <w:sz w:val="20"/>
          <w:szCs w:val="20"/>
          <w:lang w:eastAsia="it-IT"/>
        </w:rPr>
        <w:t>• DICHIARA, che la composizione è la seguente:</w:t>
      </w:r>
    </w:p>
    <w:tbl>
      <w:tblPr>
        <w:tblStyle w:val="TableGrid"/>
        <w:tblW w:w="9533" w:type="dxa"/>
        <w:tblInd w:w="137" w:type="dxa"/>
        <w:tblCellMar>
          <w:top w:w="54" w:type="dxa"/>
          <w:left w:w="70" w:type="dxa"/>
          <w:right w:w="115" w:type="dxa"/>
        </w:tblCellMar>
        <w:tblLook w:val="04A0" w:firstRow="1" w:lastRow="0" w:firstColumn="1" w:lastColumn="0" w:noHBand="0" w:noVBand="1"/>
      </w:tblPr>
      <w:tblGrid>
        <w:gridCol w:w="5670"/>
        <w:gridCol w:w="3863"/>
      </w:tblGrid>
      <w:tr w:rsidR="00CF6FF5" w:rsidRPr="00CF6FF5" w14:paraId="2A60A3F9" w14:textId="77777777">
        <w:trPr>
          <w:trHeight w:val="1090"/>
        </w:trPr>
        <w:tc>
          <w:tcPr>
            <w:tcW w:w="5670" w:type="dxa"/>
            <w:tcBorders>
              <w:top w:val="single" w:sz="4" w:space="0" w:color="000000"/>
              <w:left w:val="single" w:sz="4" w:space="0" w:color="000000"/>
              <w:bottom w:val="single" w:sz="4" w:space="0" w:color="000000"/>
              <w:right w:val="single" w:sz="4" w:space="0" w:color="000000"/>
            </w:tcBorders>
          </w:tcPr>
          <w:p w14:paraId="7C64224B" w14:textId="77777777" w:rsidR="00CF6FF5" w:rsidRPr="00CF6FF5" w:rsidRDefault="00CF6FF5" w:rsidP="00CF6FF5">
            <w:pPr>
              <w:spacing w:line="256" w:lineRule="auto"/>
              <w:rPr>
                <w:rFonts w:asciiTheme="minorHAnsi" w:eastAsia="Garamond" w:hAnsiTheme="minorHAnsi" w:cstheme="minorHAnsi"/>
                <w:sz w:val="20"/>
                <w:szCs w:val="20"/>
                <w:lang w:eastAsia="it-IT"/>
              </w:rPr>
            </w:pPr>
          </w:p>
          <w:p w14:paraId="28847F53" w14:textId="77777777" w:rsidR="00CF6FF5" w:rsidRPr="00CF6FF5" w:rsidRDefault="00CF6FF5" w:rsidP="00CF6FF5">
            <w:pPr>
              <w:spacing w:line="237" w:lineRule="auto"/>
              <w:rPr>
                <w:rFonts w:asciiTheme="minorHAnsi" w:eastAsia="Garamond" w:hAnsiTheme="minorHAnsi" w:cstheme="minorHAnsi"/>
                <w:b/>
                <w:sz w:val="20"/>
                <w:szCs w:val="20"/>
                <w:lang w:eastAsia="it-IT"/>
              </w:rPr>
            </w:pPr>
            <w:r w:rsidRPr="00CF6FF5">
              <w:rPr>
                <w:rFonts w:asciiTheme="minorHAnsi" w:eastAsia="Garamond" w:hAnsiTheme="minorHAnsi" w:cstheme="minorHAnsi"/>
                <w:b/>
                <w:sz w:val="20"/>
                <w:szCs w:val="20"/>
                <w:lang w:eastAsia="it-IT"/>
              </w:rPr>
              <w:t xml:space="preserve">Nome e Cognome professionista/ Denominazione </w:t>
            </w:r>
          </w:p>
          <w:p w14:paraId="7E15522A" w14:textId="77777777" w:rsidR="00CF6FF5" w:rsidRPr="00CF6FF5" w:rsidRDefault="00CF6FF5" w:rsidP="00CF6FF5">
            <w:pPr>
              <w:spacing w:line="237" w:lineRule="auto"/>
              <w:rPr>
                <w:rFonts w:asciiTheme="minorHAnsi" w:eastAsia="Garamond" w:hAnsiTheme="minorHAnsi" w:cstheme="minorHAnsi"/>
                <w:sz w:val="20"/>
                <w:szCs w:val="20"/>
                <w:lang w:eastAsia="it-IT"/>
              </w:rPr>
            </w:pPr>
            <w:r w:rsidRPr="00CF6FF5">
              <w:rPr>
                <w:rFonts w:asciiTheme="minorHAnsi" w:eastAsia="Garamond" w:hAnsiTheme="minorHAnsi" w:cstheme="minorHAnsi"/>
                <w:b/>
                <w:sz w:val="20"/>
                <w:szCs w:val="20"/>
                <w:lang w:eastAsia="it-IT"/>
              </w:rPr>
              <w:t xml:space="preserve">Società * </w:t>
            </w:r>
          </w:p>
          <w:p w14:paraId="12FE0C3F" w14:textId="77777777" w:rsidR="00CF6FF5" w:rsidRPr="00CF6FF5" w:rsidRDefault="00CF6FF5" w:rsidP="00CF6FF5">
            <w:pPr>
              <w:spacing w:line="256" w:lineRule="auto"/>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 </w:t>
            </w:r>
          </w:p>
        </w:tc>
        <w:tc>
          <w:tcPr>
            <w:tcW w:w="3863" w:type="dxa"/>
            <w:tcBorders>
              <w:top w:val="single" w:sz="4" w:space="0" w:color="000000"/>
              <w:left w:val="single" w:sz="4" w:space="0" w:color="000000"/>
              <w:bottom w:val="single" w:sz="4" w:space="0" w:color="000000"/>
              <w:right w:val="single" w:sz="4" w:space="0" w:color="000000"/>
            </w:tcBorders>
            <w:vAlign w:val="center"/>
            <w:hideMark/>
          </w:tcPr>
          <w:p w14:paraId="37289172" w14:textId="77777777" w:rsidR="00CF6FF5" w:rsidRPr="00CF6FF5" w:rsidRDefault="00CF6FF5" w:rsidP="00CF6FF5">
            <w:pPr>
              <w:spacing w:line="256" w:lineRule="auto"/>
              <w:ind w:left="2"/>
              <w:rPr>
                <w:rFonts w:asciiTheme="minorHAnsi" w:eastAsia="Garamond" w:hAnsiTheme="minorHAnsi" w:cstheme="minorHAnsi"/>
                <w:sz w:val="20"/>
                <w:szCs w:val="20"/>
                <w:lang w:eastAsia="it-IT"/>
              </w:rPr>
            </w:pPr>
            <w:r w:rsidRPr="00CF6FF5">
              <w:rPr>
                <w:rFonts w:asciiTheme="minorHAnsi" w:eastAsia="Garamond" w:hAnsiTheme="minorHAnsi" w:cstheme="minorHAnsi"/>
                <w:b/>
                <w:sz w:val="20"/>
                <w:szCs w:val="20"/>
                <w:lang w:eastAsia="it-IT"/>
              </w:rPr>
              <w:t xml:space="preserve"> </w:t>
            </w:r>
          </w:p>
        </w:tc>
      </w:tr>
      <w:tr w:rsidR="00CF6FF5" w:rsidRPr="00CF6FF5" w14:paraId="0368ADC6" w14:textId="77777777">
        <w:trPr>
          <w:trHeight w:val="552"/>
        </w:trPr>
        <w:tc>
          <w:tcPr>
            <w:tcW w:w="5670" w:type="dxa"/>
            <w:tcBorders>
              <w:top w:val="single" w:sz="4" w:space="0" w:color="000000"/>
              <w:left w:val="single" w:sz="4" w:space="0" w:color="000000"/>
              <w:bottom w:val="single" w:sz="4" w:space="0" w:color="000000"/>
              <w:right w:val="single" w:sz="4" w:space="0" w:color="000000"/>
            </w:tcBorders>
          </w:tcPr>
          <w:p w14:paraId="587F4DF7" w14:textId="77777777" w:rsidR="00CF6FF5" w:rsidRPr="00CF6FF5" w:rsidRDefault="00CF6FF5" w:rsidP="00CF6FF5">
            <w:pPr>
              <w:spacing w:line="256" w:lineRule="auto"/>
              <w:rPr>
                <w:rFonts w:asciiTheme="minorHAnsi" w:eastAsia="Garamond" w:hAnsiTheme="minorHAnsi" w:cstheme="minorHAnsi"/>
                <w:sz w:val="20"/>
                <w:szCs w:val="20"/>
                <w:lang w:eastAsia="it-IT"/>
              </w:rPr>
            </w:pPr>
          </w:p>
          <w:p w14:paraId="26DED3A6" w14:textId="77777777" w:rsidR="00CF6FF5" w:rsidRPr="00CF6FF5" w:rsidRDefault="00CF6FF5" w:rsidP="00CF6FF5">
            <w:pPr>
              <w:tabs>
                <w:tab w:val="center" w:pos="2726"/>
              </w:tabs>
              <w:spacing w:line="256" w:lineRule="auto"/>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 </w:t>
            </w:r>
            <w:r w:rsidRPr="00CF6FF5">
              <w:rPr>
                <w:rFonts w:asciiTheme="minorHAnsi" w:eastAsia="Garamond" w:hAnsiTheme="minorHAnsi" w:cstheme="minorHAnsi"/>
                <w:sz w:val="20"/>
                <w:szCs w:val="20"/>
                <w:lang w:eastAsia="it-IT"/>
              </w:rPr>
              <w:tab/>
            </w:r>
          </w:p>
        </w:tc>
        <w:tc>
          <w:tcPr>
            <w:tcW w:w="3863" w:type="dxa"/>
            <w:tcBorders>
              <w:top w:val="single" w:sz="4" w:space="0" w:color="000000"/>
              <w:left w:val="single" w:sz="4" w:space="0" w:color="000000"/>
              <w:bottom w:val="single" w:sz="4" w:space="0" w:color="000000"/>
              <w:right w:val="single" w:sz="4" w:space="0" w:color="000000"/>
            </w:tcBorders>
            <w:vAlign w:val="center"/>
            <w:hideMark/>
          </w:tcPr>
          <w:p w14:paraId="4D6A55C1" w14:textId="77777777" w:rsidR="00CF6FF5" w:rsidRPr="00CF6FF5" w:rsidRDefault="00CF6FF5" w:rsidP="00CF6FF5">
            <w:pPr>
              <w:spacing w:line="256" w:lineRule="auto"/>
              <w:ind w:left="2"/>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capogruppo </w:t>
            </w:r>
          </w:p>
        </w:tc>
      </w:tr>
      <w:tr w:rsidR="00CF6FF5" w:rsidRPr="00CF6FF5" w14:paraId="179D567B" w14:textId="77777777">
        <w:trPr>
          <w:trHeight w:val="550"/>
        </w:trPr>
        <w:tc>
          <w:tcPr>
            <w:tcW w:w="5670" w:type="dxa"/>
            <w:tcBorders>
              <w:top w:val="single" w:sz="4" w:space="0" w:color="000000"/>
              <w:left w:val="single" w:sz="4" w:space="0" w:color="000000"/>
              <w:bottom w:val="single" w:sz="4" w:space="0" w:color="000000"/>
              <w:right w:val="single" w:sz="4" w:space="0" w:color="000000"/>
            </w:tcBorders>
            <w:hideMark/>
          </w:tcPr>
          <w:p w14:paraId="61DF448B" w14:textId="77777777" w:rsidR="00CF6FF5" w:rsidRPr="00CF6FF5" w:rsidRDefault="00CF6FF5" w:rsidP="00CF6FF5">
            <w:pPr>
              <w:spacing w:line="256" w:lineRule="auto"/>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 </w:t>
            </w:r>
          </w:p>
          <w:p w14:paraId="4D556A80" w14:textId="77777777" w:rsidR="00CF6FF5" w:rsidRPr="00CF6FF5" w:rsidRDefault="00CF6FF5" w:rsidP="00CF6FF5">
            <w:pPr>
              <w:spacing w:line="256" w:lineRule="auto"/>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 </w:t>
            </w:r>
          </w:p>
        </w:tc>
        <w:tc>
          <w:tcPr>
            <w:tcW w:w="3863" w:type="dxa"/>
            <w:tcBorders>
              <w:top w:val="single" w:sz="4" w:space="0" w:color="000000"/>
              <w:left w:val="single" w:sz="4" w:space="0" w:color="000000"/>
              <w:bottom w:val="single" w:sz="4" w:space="0" w:color="000000"/>
              <w:right w:val="single" w:sz="4" w:space="0" w:color="000000"/>
            </w:tcBorders>
            <w:vAlign w:val="center"/>
            <w:hideMark/>
          </w:tcPr>
          <w:p w14:paraId="60E3A0D1" w14:textId="77777777" w:rsidR="00CF6FF5" w:rsidRPr="00CF6FF5" w:rsidRDefault="00CF6FF5" w:rsidP="00CF6FF5">
            <w:pPr>
              <w:spacing w:line="256" w:lineRule="auto"/>
              <w:ind w:left="2"/>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mandante </w:t>
            </w:r>
          </w:p>
        </w:tc>
      </w:tr>
      <w:tr w:rsidR="00CF6FF5" w:rsidRPr="00CF6FF5" w14:paraId="1F93538F" w14:textId="77777777">
        <w:trPr>
          <w:trHeight w:val="550"/>
        </w:trPr>
        <w:tc>
          <w:tcPr>
            <w:tcW w:w="5670" w:type="dxa"/>
            <w:tcBorders>
              <w:top w:val="single" w:sz="4" w:space="0" w:color="000000"/>
              <w:left w:val="single" w:sz="4" w:space="0" w:color="000000"/>
              <w:bottom w:val="single" w:sz="4" w:space="0" w:color="000000"/>
              <w:right w:val="single" w:sz="4" w:space="0" w:color="000000"/>
            </w:tcBorders>
            <w:hideMark/>
          </w:tcPr>
          <w:p w14:paraId="0A0B7D63" w14:textId="77777777" w:rsidR="00CF6FF5" w:rsidRPr="00CF6FF5" w:rsidRDefault="00CF6FF5" w:rsidP="00CF6FF5">
            <w:pPr>
              <w:spacing w:line="256" w:lineRule="auto"/>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 </w:t>
            </w:r>
          </w:p>
          <w:p w14:paraId="75D5E420" w14:textId="77777777" w:rsidR="00CF6FF5" w:rsidRPr="00CF6FF5" w:rsidRDefault="00CF6FF5" w:rsidP="00CF6FF5">
            <w:pPr>
              <w:spacing w:line="256" w:lineRule="auto"/>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 </w:t>
            </w:r>
          </w:p>
        </w:tc>
        <w:tc>
          <w:tcPr>
            <w:tcW w:w="3863" w:type="dxa"/>
            <w:tcBorders>
              <w:top w:val="single" w:sz="4" w:space="0" w:color="000000"/>
              <w:left w:val="single" w:sz="4" w:space="0" w:color="000000"/>
              <w:bottom w:val="single" w:sz="4" w:space="0" w:color="000000"/>
              <w:right w:val="single" w:sz="4" w:space="0" w:color="000000"/>
            </w:tcBorders>
            <w:vAlign w:val="center"/>
            <w:hideMark/>
          </w:tcPr>
          <w:p w14:paraId="299DA36D" w14:textId="77777777" w:rsidR="00CF6FF5" w:rsidRPr="00CF6FF5" w:rsidRDefault="00CF6FF5" w:rsidP="00CF6FF5">
            <w:pPr>
              <w:spacing w:line="256" w:lineRule="auto"/>
              <w:ind w:left="2"/>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mandante </w:t>
            </w:r>
          </w:p>
        </w:tc>
      </w:tr>
      <w:tr w:rsidR="00CF6FF5" w:rsidRPr="00CF6FF5" w14:paraId="0B46C8C5" w14:textId="77777777">
        <w:trPr>
          <w:trHeight w:val="550"/>
        </w:trPr>
        <w:tc>
          <w:tcPr>
            <w:tcW w:w="5670" w:type="dxa"/>
            <w:tcBorders>
              <w:top w:val="single" w:sz="4" w:space="0" w:color="000000"/>
              <w:left w:val="single" w:sz="4" w:space="0" w:color="000000"/>
              <w:bottom w:val="single" w:sz="4" w:space="0" w:color="000000"/>
              <w:right w:val="single" w:sz="4" w:space="0" w:color="000000"/>
            </w:tcBorders>
          </w:tcPr>
          <w:p w14:paraId="71F948F2" w14:textId="77777777" w:rsidR="00CF6FF5" w:rsidRPr="00CF6FF5" w:rsidRDefault="00CF6FF5" w:rsidP="00CF6FF5">
            <w:pPr>
              <w:spacing w:line="256" w:lineRule="auto"/>
              <w:rPr>
                <w:rFonts w:asciiTheme="minorHAnsi" w:eastAsia="Garamond" w:hAnsiTheme="minorHAnsi" w:cstheme="minorHAnsi"/>
                <w:sz w:val="20"/>
                <w:szCs w:val="20"/>
                <w:lang w:eastAsia="it-IT"/>
              </w:rPr>
            </w:pPr>
          </w:p>
        </w:tc>
        <w:tc>
          <w:tcPr>
            <w:tcW w:w="3863" w:type="dxa"/>
            <w:tcBorders>
              <w:top w:val="single" w:sz="4" w:space="0" w:color="000000"/>
              <w:left w:val="single" w:sz="4" w:space="0" w:color="000000"/>
              <w:bottom w:val="single" w:sz="4" w:space="0" w:color="000000"/>
              <w:right w:val="single" w:sz="4" w:space="0" w:color="000000"/>
            </w:tcBorders>
            <w:vAlign w:val="center"/>
            <w:hideMark/>
          </w:tcPr>
          <w:p w14:paraId="03706E5E" w14:textId="77777777" w:rsidR="00CF6FF5" w:rsidRPr="00CF6FF5" w:rsidRDefault="00CF6FF5" w:rsidP="00CF6FF5">
            <w:pPr>
              <w:spacing w:line="256" w:lineRule="auto"/>
              <w:ind w:left="2"/>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giovane professionista </w:t>
            </w:r>
          </w:p>
        </w:tc>
      </w:tr>
      <w:tr w:rsidR="00CF6FF5" w:rsidRPr="00CF6FF5" w14:paraId="57823276" w14:textId="77777777">
        <w:trPr>
          <w:trHeight w:val="550"/>
        </w:trPr>
        <w:tc>
          <w:tcPr>
            <w:tcW w:w="5670" w:type="dxa"/>
            <w:tcBorders>
              <w:top w:val="single" w:sz="4" w:space="0" w:color="000000"/>
              <w:left w:val="single" w:sz="4" w:space="0" w:color="000000"/>
              <w:bottom w:val="single" w:sz="4" w:space="0" w:color="000000"/>
              <w:right w:val="single" w:sz="4" w:space="0" w:color="000000"/>
            </w:tcBorders>
          </w:tcPr>
          <w:p w14:paraId="3590DF05" w14:textId="77777777" w:rsidR="00CF6FF5" w:rsidRPr="00CF6FF5" w:rsidRDefault="00CF6FF5" w:rsidP="00CF6FF5">
            <w:pPr>
              <w:spacing w:line="256" w:lineRule="auto"/>
              <w:jc w:val="both"/>
              <w:rPr>
                <w:rFonts w:asciiTheme="minorHAnsi" w:eastAsia="Garamond" w:hAnsiTheme="minorHAnsi" w:cstheme="minorHAnsi"/>
                <w:b/>
                <w:bCs/>
                <w:sz w:val="20"/>
                <w:szCs w:val="20"/>
                <w:lang w:eastAsia="it-IT"/>
              </w:rPr>
            </w:pPr>
          </w:p>
        </w:tc>
        <w:tc>
          <w:tcPr>
            <w:tcW w:w="3863" w:type="dxa"/>
            <w:tcBorders>
              <w:top w:val="single" w:sz="4" w:space="0" w:color="000000"/>
              <w:left w:val="single" w:sz="4" w:space="0" w:color="000000"/>
              <w:bottom w:val="single" w:sz="4" w:space="0" w:color="000000"/>
              <w:right w:val="single" w:sz="4" w:space="0" w:color="000000"/>
            </w:tcBorders>
            <w:vAlign w:val="center"/>
            <w:hideMark/>
          </w:tcPr>
          <w:p w14:paraId="11C8982A" w14:textId="77777777" w:rsidR="00CF6FF5" w:rsidRPr="00CF6FF5" w:rsidRDefault="00CF6FF5" w:rsidP="00CF6FF5">
            <w:pPr>
              <w:spacing w:line="256" w:lineRule="auto"/>
              <w:ind w:left="2"/>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w:t>
            </w:r>
            <w:r w:rsidRPr="00CF6FF5">
              <w:rPr>
                <w:rFonts w:asciiTheme="minorHAnsi" w:eastAsia="Garamond" w:hAnsiTheme="minorHAnsi" w:cstheme="minorHAnsi"/>
                <w:b/>
                <w:bCs/>
                <w:i/>
                <w:iCs/>
                <w:sz w:val="20"/>
                <w:szCs w:val="20"/>
                <w:lang w:eastAsia="it-IT"/>
              </w:rPr>
              <w:t xml:space="preserve">Nel solo caso in cui l’appalto comprenda anche prestazioni di natura diversa dai servizi di ingegneria e architettura quali ad </w:t>
            </w:r>
            <w:proofErr w:type="spellStart"/>
            <w:r w:rsidRPr="00CF6FF5">
              <w:rPr>
                <w:rFonts w:asciiTheme="minorHAnsi" w:eastAsia="Garamond" w:hAnsiTheme="minorHAnsi" w:cstheme="minorHAnsi"/>
                <w:b/>
                <w:bCs/>
                <w:i/>
                <w:iCs/>
                <w:sz w:val="20"/>
                <w:szCs w:val="20"/>
                <w:lang w:eastAsia="it-IT"/>
              </w:rPr>
              <w:t>es</w:t>
            </w:r>
            <w:proofErr w:type="spellEnd"/>
            <w:r w:rsidRPr="00CF6FF5">
              <w:rPr>
                <w:rFonts w:asciiTheme="minorHAnsi" w:eastAsia="Garamond" w:hAnsiTheme="minorHAnsi" w:cstheme="minorHAnsi"/>
                <w:b/>
                <w:bCs/>
                <w:i/>
                <w:iCs/>
                <w:sz w:val="20"/>
                <w:szCs w:val="20"/>
                <w:lang w:eastAsia="it-IT"/>
              </w:rPr>
              <w:t>. le indagini geognostiche, i rilevamenti topografici, le indagini strutturali, gli scavi archeologici</w:t>
            </w:r>
            <w:r w:rsidRPr="00CF6FF5">
              <w:rPr>
                <w:rFonts w:asciiTheme="minorHAnsi" w:eastAsia="Garamond" w:hAnsiTheme="minorHAnsi" w:cstheme="minorHAnsi"/>
                <w:b/>
                <w:bCs/>
                <w:sz w:val="20"/>
                <w:szCs w:val="20"/>
                <w:lang w:eastAsia="it-IT"/>
              </w:rPr>
              <w:t>]</w:t>
            </w:r>
            <w:r w:rsidRPr="00CF6FF5">
              <w:rPr>
                <w:rFonts w:asciiTheme="minorHAnsi" w:eastAsia="Garamond" w:hAnsiTheme="minorHAnsi" w:cstheme="minorHAnsi"/>
                <w:sz w:val="20"/>
                <w:szCs w:val="20"/>
                <w:lang w:eastAsia="it-IT"/>
              </w:rPr>
              <w:t xml:space="preserve"> mandante incaricato di …. </w:t>
            </w:r>
            <w:r w:rsidRPr="00CF6FF5">
              <w:rPr>
                <w:rFonts w:asciiTheme="minorHAnsi" w:eastAsia="Garamond" w:hAnsiTheme="minorHAnsi" w:cstheme="minorHAnsi"/>
                <w:i/>
                <w:iCs/>
                <w:sz w:val="20"/>
                <w:szCs w:val="20"/>
                <w:lang w:eastAsia="it-IT"/>
              </w:rPr>
              <w:t>[indicare la prestazione]</w:t>
            </w:r>
            <w:r w:rsidRPr="00CF6FF5">
              <w:rPr>
                <w:rFonts w:asciiTheme="minorHAnsi" w:eastAsia="Garamond" w:hAnsiTheme="minorHAnsi" w:cstheme="minorHAnsi"/>
                <w:sz w:val="20"/>
                <w:szCs w:val="20"/>
                <w:lang w:eastAsia="it-IT"/>
              </w:rPr>
              <w:t xml:space="preserve"> </w:t>
            </w:r>
          </w:p>
        </w:tc>
      </w:tr>
    </w:tbl>
    <w:p w14:paraId="38D6C357" w14:textId="77777777" w:rsidR="00CF6FF5" w:rsidRPr="00CF6FF5" w:rsidRDefault="00CF6FF5" w:rsidP="00CF6FF5">
      <w:pPr>
        <w:spacing w:after="240" w:line="247" w:lineRule="auto"/>
        <w:ind w:left="411" w:right="51" w:hanging="10"/>
        <w:jc w:val="both"/>
        <w:rPr>
          <w:rFonts w:eastAsia="Garamond" w:cstheme="minorHAnsi"/>
          <w:sz w:val="20"/>
          <w:szCs w:val="20"/>
          <w:lang w:eastAsia="it-IT"/>
        </w:rPr>
      </w:pPr>
      <w:r w:rsidRPr="00CF6FF5">
        <w:rPr>
          <w:rFonts w:eastAsia="Garamond" w:cstheme="minorHAnsi"/>
          <w:sz w:val="20"/>
          <w:szCs w:val="20"/>
          <w:lang w:eastAsia="it-IT"/>
        </w:rPr>
        <w:t xml:space="preserve">* riportare i dati di ogni componente nel riquadro A e/o B </w:t>
      </w:r>
    </w:p>
    <w:p w14:paraId="2210BEB8" w14:textId="77777777" w:rsidR="00CF6FF5" w:rsidRPr="00CF6FF5" w:rsidRDefault="00CF6FF5" w:rsidP="00CF6FF5">
      <w:pPr>
        <w:spacing w:before="60" w:after="60" w:line="276" w:lineRule="auto"/>
        <w:jc w:val="both"/>
        <w:rPr>
          <w:rFonts w:eastAsia="Calibri" w:cstheme="minorHAnsi"/>
          <w:b/>
          <w:sz w:val="20"/>
          <w:szCs w:val="20"/>
          <w:lang w:eastAsia="it-IT"/>
        </w:rPr>
      </w:pPr>
    </w:p>
    <w:p w14:paraId="777151B6" w14:textId="77777777" w:rsidR="00CF6FF5" w:rsidRPr="00CF6FF5" w:rsidRDefault="00CF6FF5" w:rsidP="00CF6FF5">
      <w:pPr>
        <w:spacing w:before="60" w:after="60" w:line="276" w:lineRule="auto"/>
        <w:ind w:left="284" w:hanging="284"/>
        <w:jc w:val="both"/>
        <w:rPr>
          <w:rFonts w:eastAsia="Calibri" w:cstheme="minorHAnsi"/>
          <w:b/>
          <w:sz w:val="20"/>
          <w:szCs w:val="20"/>
          <w:lang w:eastAsia="it-IT"/>
        </w:rPr>
      </w:pPr>
      <w:r w:rsidRPr="00CF6FF5">
        <w:rPr>
          <w:rFonts w:eastAsia="Calibri" w:cstheme="minorHAnsi"/>
          <w:sz w:val="20"/>
          <w:szCs w:val="20"/>
          <w:lang w:eastAsia="it-IT"/>
        </w:rPr>
        <w:t xml:space="preserve">▪ </w:t>
      </w:r>
      <w:r w:rsidRPr="00CF6FF5">
        <w:rPr>
          <w:rFonts w:eastAsia="Calibri" w:cstheme="minorHAnsi"/>
          <w:sz w:val="20"/>
          <w:szCs w:val="20"/>
          <w:lang w:eastAsia="it-IT"/>
        </w:rPr>
        <w:tab/>
      </w:r>
      <w:r w:rsidRPr="00CF6FF5">
        <w:rPr>
          <w:rFonts w:eastAsia="Calibri" w:cstheme="minorHAnsi"/>
          <w:b/>
          <w:sz w:val="20"/>
          <w:szCs w:val="20"/>
          <w:lang w:eastAsia="it-IT"/>
        </w:rPr>
        <w:t>DICHIARA, altresì,</w:t>
      </w:r>
      <w:r w:rsidRPr="00CF6FF5">
        <w:rPr>
          <w:rFonts w:eastAsia="Calibri" w:cstheme="minorHAnsi"/>
          <w:sz w:val="20"/>
          <w:szCs w:val="20"/>
          <w:lang w:eastAsia="it-IT"/>
        </w:rPr>
        <w:t xml:space="preserve"> che le seguenti parti/percentuali del servizio saranno eseguite dagli operatori economici di seguito indicati:</w:t>
      </w:r>
    </w:p>
    <w:tbl>
      <w:tblPr>
        <w:tblStyle w:val="Grigliatabella1"/>
        <w:tblW w:w="9495" w:type="dxa"/>
        <w:tblInd w:w="137" w:type="dxa"/>
        <w:tblLayout w:type="fixed"/>
        <w:tblLook w:val="04A0" w:firstRow="1" w:lastRow="0" w:firstColumn="1" w:lastColumn="0" w:noHBand="0" w:noVBand="1"/>
      </w:tblPr>
      <w:tblGrid>
        <w:gridCol w:w="3523"/>
        <w:gridCol w:w="3210"/>
        <w:gridCol w:w="2762"/>
      </w:tblGrid>
      <w:tr w:rsidR="00CF6FF5" w:rsidRPr="00CF6FF5" w14:paraId="569201FE" w14:textId="77777777">
        <w:tc>
          <w:tcPr>
            <w:tcW w:w="352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5158AE26"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 xml:space="preserve">servizio </w:t>
            </w:r>
          </w:p>
        </w:tc>
        <w:tc>
          <w:tcPr>
            <w:tcW w:w="3209"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521DCB89"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Parte /percentuale (ID-percentuale)</w:t>
            </w:r>
          </w:p>
        </w:tc>
        <w:tc>
          <w:tcPr>
            <w:tcW w:w="276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5C16178A"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Operatore economico/consorziato esecutore</w:t>
            </w:r>
          </w:p>
        </w:tc>
      </w:tr>
      <w:tr w:rsidR="00CF6FF5" w:rsidRPr="00CF6FF5" w14:paraId="6B7D15BF" w14:textId="77777777">
        <w:tc>
          <w:tcPr>
            <w:tcW w:w="3521" w:type="dxa"/>
            <w:tcBorders>
              <w:top w:val="single" w:sz="4" w:space="0" w:color="auto"/>
              <w:left w:val="single" w:sz="4" w:space="0" w:color="auto"/>
              <w:bottom w:val="single" w:sz="4" w:space="0" w:color="auto"/>
              <w:right w:val="single" w:sz="4" w:space="0" w:color="auto"/>
            </w:tcBorders>
          </w:tcPr>
          <w:p w14:paraId="3A634697"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0D97D61E"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14FDE669"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6D193B52" w14:textId="77777777">
        <w:tc>
          <w:tcPr>
            <w:tcW w:w="3521" w:type="dxa"/>
            <w:tcBorders>
              <w:top w:val="single" w:sz="4" w:space="0" w:color="auto"/>
              <w:left w:val="single" w:sz="4" w:space="0" w:color="auto"/>
              <w:bottom w:val="single" w:sz="4" w:space="0" w:color="auto"/>
              <w:right w:val="single" w:sz="4" w:space="0" w:color="auto"/>
            </w:tcBorders>
          </w:tcPr>
          <w:p w14:paraId="38B824CB"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0B684283"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39CC48FF"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0FC75832" w14:textId="77777777">
        <w:tc>
          <w:tcPr>
            <w:tcW w:w="3521" w:type="dxa"/>
            <w:tcBorders>
              <w:top w:val="single" w:sz="4" w:space="0" w:color="auto"/>
              <w:left w:val="single" w:sz="4" w:space="0" w:color="auto"/>
              <w:bottom w:val="single" w:sz="4" w:space="0" w:color="auto"/>
              <w:right w:val="single" w:sz="4" w:space="0" w:color="auto"/>
            </w:tcBorders>
          </w:tcPr>
          <w:p w14:paraId="7C05AD13"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00CDAE83"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6DAC8DC3"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1D169758" w14:textId="77777777">
        <w:tc>
          <w:tcPr>
            <w:tcW w:w="3521" w:type="dxa"/>
            <w:tcBorders>
              <w:top w:val="single" w:sz="4" w:space="0" w:color="auto"/>
              <w:left w:val="single" w:sz="4" w:space="0" w:color="auto"/>
              <w:bottom w:val="single" w:sz="4" w:space="0" w:color="auto"/>
              <w:right w:val="single" w:sz="4" w:space="0" w:color="auto"/>
            </w:tcBorders>
          </w:tcPr>
          <w:p w14:paraId="6D8F39D2"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2AAA2E51"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5DBFAB2C"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bl>
    <w:p w14:paraId="06B8D514" w14:textId="77777777" w:rsidR="00CF6FF5" w:rsidRPr="00CF6FF5" w:rsidRDefault="00CF6FF5" w:rsidP="00CF6FF5">
      <w:pPr>
        <w:spacing w:before="60" w:after="60" w:line="276" w:lineRule="auto"/>
        <w:jc w:val="both"/>
        <w:rPr>
          <w:rFonts w:eastAsia="Calibri" w:cstheme="minorHAnsi"/>
          <w:b/>
          <w:sz w:val="20"/>
          <w:szCs w:val="20"/>
          <w:lang w:eastAsia="it-IT"/>
        </w:rPr>
      </w:pPr>
    </w:p>
    <w:p w14:paraId="7BD30607" w14:textId="77777777" w:rsidR="00CF6FF5" w:rsidRPr="00CF6FF5" w:rsidRDefault="00CF6FF5" w:rsidP="00CF6FF5">
      <w:pPr>
        <w:spacing w:before="60" w:after="60" w:line="276" w:lineRule="auto"/>
        <w:jc w:val="both"/>
        <w:rPr>
          <w:rFonts w:eastAsia="Calibri" w:cstheme="minorHAnsi"/>
          <w:b/>
          <w:sz w:val="20"/>
          <w:szCs w:val="20"/>
          <w:lang w:eastAsia="it-IT"/>
        </w:rPr>
      </w:pPr>
      <w:bookmarkStart w:id="6" w:name="_Hlk225491763"/>
      <w:r w:rsidRPr="00CF6FF5">
        <w:rPr>
          <w:rFonts w:eastAsia="Calibri" w:cstheme="minorHAnsi"/>
          <w:b/>
          <w:sz w:val="20"/>
          <w:szCs w:val="20"/>
          <w:lang w:eastAsia="it-IT"/>
        </w:rPr>
        <w:t>[</w:t>
      </w:r>
      <w:r w:rsidRPr="00CF6FF5">
        <w:rPr>
          <w:rFonts w:eastAsia="Calibri" w:cstheme="minorHAnsi"/>
          <w:b/>
          <w:i/>
          <w:iCs/>
          <w:sz w:val="20"/>
          <w:szCs w:val="20"/>
          <w:lang w:eastAsia="it-IT"/>
        </w:rPr>
        <w:t xml:space="preserve">Nel solo caso in cui l’appalto comprenda prestazioni di natura diversa dai servizi di ingegneria </w:t>
      </w:r>
      <w:proofErr w:type="spellStart"/>
      <w:r w:rsidRPr="00CF6FF5">
        <w:rPr>
          <w:rFonts w:eastAsia="Calibri" w:cstheme="minorHAnsi"/>
          <w:b/>
          <w:i/>
          <w:iCs/>
          <w:sz w:val="20"/>
          <w:szCs w:val="20"/>
          <w:lang w:eastAsia="it-IT"/>
        </w:rPr>
        <w:t>ed</w:t>
      </w:r>
      <w:proofErr w:type="spellEnd"/>
      <w:r w:rsidRPr="00CF6FF5">
        <w:rPr>
          <w:rFonts w:eastAsia="Calibri" w:cstheme="minorHAnsi"/>
          <w:b/>
          <w:i/>
          <w:iCs/>
          <w:sz w:val="20"/>
          <w:szCs w:val="20"/>
          <w:lang w:eastAsia="it-IT"/>
        </w:rPr>
        <w:t xml:space="preserve"> architettura quali ad </w:t>
      </w:r>
      <w:proofErr w:type="spellStart"/>
      <w:r w:rsidRPr="00CF6FF5">
        <w:rPr>
          <w:rFonts w:eastAsia="Calibri" w:cstheme="minorHAnsi"/>
          <w:b/>
          <w:i/>
          <w:iCs/>
          <w:sz w:val="20"/>
          <w:szCs w:val="20"/>
          <w:lang w:eastAsia="it-IT"/>
        </w:rPr>
        <w:t>es</w:t>
      </w:r>
      <w:proofErr w:type="spellEnd"/>
      <w:r w:rsidRPr="00CF6FF5">
        <w:rPr>
          <w:rFonts w:eastAsia="Calibri" w:cstheme="minorHAnsi"/>
          <w:b/>
          <w:i/>
          <w:iCs/>
          <w:sz w:val="20"/>
          <w:szCs w:val="20"/>
          <w:lang w:eastAsia="it-IT"/>
        </w:rPr>
        <w:t>. le indagini geognostiche, i rilevamenti topografici, le indagini strutturali, gli scavi archeologici</w:t>
      </w:r>
      <w:r w:rsidRPr="00CF6FF5">
        <w:rPr>
          <w:rFonts w:eastAsia="Calibri" w:cstheme="minorHAnsi"/>
          <w:b/>
          <w:sz w:val="20"/>
          <w:szCs w:val="20"/>
          <w:lang w:eastAsia="it-IT"/>
        </w:rPr>
        <w:t xml:space="preserve">] </w:t>
      </w:r>
    </w:p>
    <w:p w14:paraId="699B295C" w14:textId="77777777" w:rsidR="00CF6FF5" w:rsidRPr="00CF6FF5" w:rsidRDefault="00CF6FF5" w:rsidP="00CF6FF5">
      <w:pPr>
        <w:spacing w:before="60" w:after="60" w:line="276" w:lineRule="auto"/>
        <w:jc w:val="both"/>
        <w:rPr>
          <w:rFonts w:eastAsia="Calibri" w:cstheme="minorHAnsi"/>
          <w:bCs/>
          <w:sz w:val="20"/>
          <w:szCs w:val="20"/>
          <w:lang w:eastAsia="it-IT"/>
        </w:rPr>
      </w:pPr>
      <w:r w:rsidRPr="00CF6FF5">
        <w:rPr>
          <w:rFonts w:eastAsia="Calibri" w:cstheme="minorHAnsi"/>
          <w:b/>
          <w:sz w:val="20"/>
          <w:szCs w:val="20"/>
          <w:lang w:eastAsia="it-IT"/>
        </w:rPr>
        <w:t xml:space="preserve">• DICHIARA, altresì, </w:t>
      </w:r>
      <w:r w:rsidRPr="00CF6FF5">
        <w:rPr>
          <w:rFonts w:eastAsia="Calibri" w:cstheme="minorHAnsi"/>
          <w:bCs/>
          <w:sz w:val="20"/>
          <w:szCs w:val="20"/>
          <w:lang w:eastAsia="it-IT"/>
        </w:rPr>
        <w:t>che la seguente prestazione…. [</w:t>
      </w:r>
      <w:r w:rsidRPr="00CF6FF5">
        <w:rPr>
          <w:rFonts w:eastAsia="Calibri" w:cstheme="minorHAnsi"/>
          <w:bCs/>
          <w:i/>
          <w:iCs/>
          <w:sz w:val="20"/>
          <w:szCs w:val="20"/>
          <w:lang w:eastAsia="it-IT"/>
        </w:rPr>
        <w:t>indicare la prestazione e la relativa categoria di lavori]</w:t>
      </w:r>
      <w:r w:rsidRPr="00CF6FF5">
        <w:rPr>
          <w:rFonts w:eastAsia="Calibri" w:cstheme="minorHAnsi"/>
          <w:bCs/>
          <w:sz w:val="20"/>
          <w:szCs w:val="20"/>
          <w:lang w:eastAsia="it-IT"/>
        </w:rPr>
        <w:t xml:space="preserve"> pari alla percentuale del… dell’affidamento</w:t>
      </w:r>
      <w:r w:rsidRPr="00CF6FF5">
        <w:rPr>
          <w:rFonts w:eastAsia="Calibri" w:cstheme="minorHAnsi"/>
          <w:sz w:val="20"/>
          <w:szCs w:val="20"/>
        </w:rPr>
        <w:t xml:space="preserve"> </w:t>
      </w:r>
      <w:r w:rsidRPr="00CF6FF5">
        <w:rPr>
          <w:rFonts w:eastAsia="Calibri" w:cstheme="minorHAnsi"/>
          <w:bCs/>
          <w:sz w:val="20"/>
          <w:szCs w:val="20"/>
          <w:lang w:eastAsia="it-IT"/>
        </w:rPr>
        <w:t>sarà eseguita dall’operatore economico di seguito indicato:</w:t>
      </w:r>
    </w:p>
    <w:p w14:paraId="008EA124" w14:textId="77777777" w:rsidR="00CF6FF5" w:rsidRPr="00CF6FF5" w:rsidRDefault="00CF6FF5" w:rsidP="00CF6FF5">
      <w:pPr>
        <w:spacing w:before="60" w:after="60" w:line="276" w:lineRule="auto"/>
        <w:jc w:val="both"/>
        <w:rPr>
          <w:rFonts w:eastAsia="Calibri" w:cstheme="minorHAnsi"/>
          <w:bCs/>
          <w:sz w:val="20"/>
          <w:szCs w:val="20"/>
          <w:lang w:eastAsia="it-IT"/>
        </w:rPr>
      </w:pPr>
      <w:r w:rsidRPr="00CF6FF5">
        <w:rPr>
          <w:rFonts w:eastAsia="Calibri" w:cstheme="minorHAnsi"/>
          <w:bCs/>
          <w:sz w:val="20"/>
          <w:szCs w:val="20"/>
          <w:lang w:eastAsia="it-IT"/>
        </w:rPr>
        <w:t xml:space="preserve">………………………………………………………………..   </w:t>
      </w:r>
    </w:p>
    <w:bookmarkEnd w:id="6"/>
    <w:p w14:paraId="7AC89912" w14:textId="77777777" w:rsidR="00CF6FF5" w:rsidRPr="00CF6FF5" w:rsidRDefault="00CF6FF5" w:rsidP="00CF6FF5">
      <w:pPr>
        <w:spacing w:before="60" w:after="60" w:line="276" w:lineRule="auto"/>
        <w:jc w:val="both"/>
        <w:rPr>
          <w:rFonts w:eastAsia="Calibri" w:cstheme="minorHAnsi"/>
          <w:b/>
          <w:sz w:val="20"/>
          <w:szCs w:val="20"/>
          <w:lang w:eastAsia="it-IT"/>
        </w:rPr>
      </w:pPr>
      <w:r w:rsidRPr="00CF6FF5">
        <w:rPr>
          <w:rFonts w:eastAsia="Calibri" w:cstheme="minorHAnsi"/>
          <w:b/>
          <w:sz w:val="20"/>
          <w:szCs w:val="20"/>
          <w:lang w:eastAsia="it-IT"/>
        </w:rPr>
        <w:t>(</w:t>
      </w:r>
      <w:r w:rsidRPr="00CF6FF5">
        <w:rPr>
          <w:rFonts w:eastAsia="Calibri" w:cstheme="minorHAnsi"/>
          <w:b/>
          <w:i/>
          <w:iCs/>
          <w:sz w:val="20"/>
          <w:szCs w:val="20"/>
          <w:lang w:eastAsia="it-IT"/>
        </w:rPr>
        <w:t>Per i consorzi</w:t>
      </w:r>
      <w:r w:rsidRPr="00CF6FF5">
        <w:rPr>
          <w:rFonts w:eastAsia="Calibri" w:cstheme="minorHAnsi"/>
          <w:i/>
          <w:iCs/>
          <w:sz w:val="20"/>
          <w:szCs w:val="20"/>
        </w:rPr>
        <w:t xml:space="preserve"> </w:t>
      </w:r>
      <w:r w:rsidRPr="00CF6FF5">
        <w:rPr>
          <w:rFonts w:eastAsia="Calibri" w:cstheme="minorHAnsi"/>
          <w:b/>
          <w:i/>
          <w:iCs/>
          <w:sz w:val="20"/>
          <w:szCs w:val="20"/>
          <w:lang w:eastAsia="it-IT"/>
        </w:rPr>
        <w:t>stabili di società di professionisti e di società di ingegneria, e i consorzi stabili professionali</w:t>
      </w:r>
      <w:r w:rsidRPr="00CF6FF5">
        <w:rPr>
          <w:rFonts w:eastAsia="Calibri" w:cstheme="minorHAnsi"/>
          <w:b/>
          <w:sz w:val="20"/>
          <w:szCs w:val="20"/>
          <w:lang w:eastAsia="it-IT"/>
        </w:rPr>
        <w:t>)</w:t>
      </w:r>
    </w:p>
    <w:p w14:paraId="7CA5542D" w14:textId="77777777" w:rsidR="00CF6FF5" w:rsidRPr="00CF6FF5" w:rsidRDefault="00CF6FF5" w:rsidP="00CF6FF5">
      <w:pPr>
        <w:spacing w:before="60" w:after="60" w:line="276" w:lineRule="auto"/>
        <w:contextualSpacing/>
        <w:jc w:val="both"/>
        <w:rPr>
          <w:rFonts w:eastAsia="Calibri" w:cstheme="minorHAnsi"/>
          <w:b/>
          <w:sz w:val="20"/>
          <w:szCs w:val="20"/>
          <w:lang w:eastAsia="it-IT"/>
        </w:rPr>
      </w:pPr>
      <w:r w:rsidRPr="00CF6FF5">
        <w:rPr>
          <w:rFonts w:eastAsia="Calibri" w:cstheme="minorHAnsi"/>
          <w:b/>
          <w:sz w:val="20"/>
          <w:szCs w:val="20"/>
          <w:lang w:eastAsia="it-IT"/>
        </w:rPr>
        <w:t>▪   DICHIARA che il consorzio stabile concorre in proprio;</w:t>
      </w:r>
    </w:p>
    <w:p w14:paraId="6D9B4BD7" w14:textId="77777777" w:rsidR="00CF6FF5" w:rsidRPr="00CF6FF5" w:rsidRDefault="00CF6FF5" w:rsidP="00CF6FF5">
      <w:pPr>
        <w:spacing w:before="60" w:after="60" w:line="276" w:lineRule="auto"/>
        <w:ind w:left="284"/>
        <w:contextualSpacing/>
        <w:jc w:val="both"/>
        <w:rPr>
          <w:rFonts w:eastAsia="Calibri" w:cstheme="minorHAnsi"/>
          <w:b/>
          <w:i/>
          <w:iCs/>
          <w:sz w:val="20"/>
          <w:szCs w:val="20"/>
          <w:lang w:eastAsia="it-IT"/>
        </w:rPr>
      </w:pPr>
      <w:r w:rsidRPr="00CF6FF5">
        <w:rPr>
          <w:rFonts w:eastAsia="Calibri" w:cstheme="minorHAnsi"/>
          <w:b/>
          <w:i/>
          <w:iCs/>
          <w:sz w:val="20"/>
          <w:szCs w:val="20"/>
          <w:lang w:eastAsia="it-IT"/>
        </w:rPr>
        <w:t>(in alternativa)</w:t>
      </w:r>
    </w:p>
    <w:p w14:paraId="79B95CEE" w14:textId="77777777" w:rsidR="00CF6FF5" w:rsidRPr="00CF6FF5" w:rsidRDefault="00CF6FF5" w:rsidP="00CF6FF5">
      <w:pPr>
        <w:spacing w:before="60" w:after="60" w:line="276" w:lineRule="auto"/>
        <w:ind w:left="284" w:hanging="284"/>
        <w:jc w:val="both"/>
        <w:rPr>
          <w:rFonts w:eastAsia="Calibri" w:cstheme="minorHAnsi"/>
          <w:sz w:val="20"/>
          <w:szCs w:val="20"/>
          <w:lang w:eastAsia="it-IT"/>
        </w:rPr>
      </w:pPr>
      <w:r w:rsidRPr="00CF6FF5">
        <w:rPr>
          <w:rFonts w:eastAsia="Calibri" w:cstheme="minorHAnsi"/>
          <w:sz w:val="20"/>
          <w:szCs w:val="20"/>
          <w:lang w:eastAsia="it-IT"/>
        </w:rPr>
        <w:t xml:space="preserve">▪ </w:t>
      </w:r>
      <w:r w:rsidRPr="00CF6FF5">
        <w:rPr>
          <w:rFonts w:eastAsia="Calibri" w:cstheme="minorHAnsi"/>
          <w:sz w:val="20"/>
          <w:szCs w:val="20"/>
          <w:lang w:eastAsia="it-IT"/>
        </w:rPr>
        <w:tab/>
      </w:r>
      <w:r w:rsidRPr="00CF6FF5">
        <w:rPr>
          <w:rFonts w:eastAsia="Calibri" w:cstheme="minorHAnsi"/>
          <w:b/>
          <w:sz w:val="20"/>
          <w:szCs w:val="20"/>
          <w:lang w:eastAsia="it-IT"/>
        </w:rPr>
        <w:t xml:space="preserve">DICHIARA </w:t>
      </w:r>
      <w:r w:rsidRPr="00CF6FF5">
        <w:rPr>
          <w:rFonts w:eastAsia="Calibri" w:cstheme="minorHAnsi"/>
          <w:b/>
          <w:bCs/>
          <w:sz w:val="20"/>
          <w:szCs w:val="20"/>
          <w:lang w:eastAsia="it-IT"/>
        </w:rPr>
        <w:t>che il consorzio concorre con le seguenti consorziate esecutrici.</w:t>
      </w:r>
      <w:r w:rsidRPr="00CF6FF5">
        <w:rPr>
          <w:rFonts w:eastAsia="Calibri" w:cstheme="minorHAnsi"/>
          <w:sz w:val="20"/>
          <w:szCs w:val="20"/>
          <w:lang w:eastAsia="it-IT"/>
        </w:rPr>
        <w:t xml:space="preserve"> (</w:t>
      </w:r>
      <w:r w:rsidRPr="00CF6FF5">
        <w:rPr>
          <w:rFonts w:eastAsia="Calibri" w:cstheme="minorHAnsi"/>
          <w:i/>
          <w:iCs/>
          <w:sz w:val="20"/>
          <w:szCs w:val="20"/>
          <w:lang w:eastAsia="it-IT"/>
        </w:rPr>
        <w:t xml:space="preserve">Tale indicazione deve essere resa </w:t>
      </w:r>
      <w:r w:rsidRPr="00CF6FF5">
        <w:rPr>
          <w:rFonts w:eastAsia="Calibri" w:cstheme="minorHAnsi"/>
          <w:b/>
          <w:bCs/>
          <w:i/>
          <w:iCs/>
          <w:sz w:val="20"/>
          <w:szCs w:val="20"/>
          <w:lang w:eastAsia="it-IT"/>
        </w:rPr>
        <w:t>anche nel caso in cui</w:t>
      </w:r>
      <w:r w:rsidRPr="00CF6FF5">
        <w:rPr>
          <w:rFonts w:eastAsia="Calibri" w:cstheme="minorHAnsi"/>
          <w:i/>
          <w:iCs/>
          <w:sz w:val="20"/>
          <w:szCs w:val="20"/>
          <w:lang w:eastAsia="it-IT"/>
        </w:rPr>
        <w:t xml:space="preserve"> </w:t>
      </w:r>
      <w:r w:rsidRPr="00CF6FF5">
        <w:rPr>
          <w:rFonts w:eastAsia="Calibri" w:cstheme="minorHAnsi"/>
          <w:b/>
          <w:bCs/>
          <w:i/>
          <w:iCs/>
          <w:sz w:val="20"/>
          <w:szCs w:val="20"/>
          <w:lang w:eastAsia="it-IT"/>
        </w:rPr>
        <w:t>il consorzio indichi come consorziata esecutrice un altro consorzio</w:t>
      </w:r>
      <w:r w:rsidRPr="00CF6FF5">
        <w:rPr>
          <w:rFonts w:eastAsia="Calibri" w:cstheme="minorHAnsi"/>
          <w:i/>
          <w:iCs/>
          <w:sz w:val="20"/>
          <w:szCs w:val="20"/>
          <w:lang w:eastAsia="it-IT"/>
        </w:rPr>
        <w:t>. In tal caso, detto consorzio dovrà a sua volta indicare le consorziate esecutrici,</w:t>
      </w:r>
      <w:r w:rsidRPr="00CF6FF5">
        <w:rPr>
          <w:rFonts w:eastAsia="Calibri" w:cstheme="minorHAnsi"/>
          <w:i/>
          <w:iCs/>
          <w:sz w:val="20"/>
          <w:szCs w:val="20"/>
        </w:rPr>
        <w:t xml:space="preserve"> </w:t>
      </w:r>
      <w:r w:rsidRPr="00CF6FF5">
        <w:rPr>
          <w:rFonts w:eastAsia="Calibri" w:cstheme="minorHAnsi"/>
          <w:i/>
          <w:iCs/>
          <w:sz w:val="20"/>
          <w:szCs w:val="20"/>
          <w:lang w:eastAsia="it-IT"/>
        </w:rPr>
        <w:t>specificando, nella tabella, che si tratta di consorziate appartenenti al consorzio esecutore</w:t>
      </w:r>
      <w:r w:rsidRPr="00CF6FF5">
        <w:rPr>
          <w:rFonts w:eastAsia="Calibri" w:cstheme="minorHAnsi"/>
          <w:sz w:val="20"/>
          <w:szCs w:val="20"/>
          <w:lang w:eastAsia="it-IT"/>
        </w:rPr>
        <w:t>):</w:t>
      </w:r>
    </w:p>
    <w:tbl>
      <w:tblPr>
        <w:tblStyle w:val="Grigliatabella1"/>
        <w:tblW w:w="9345" w:type="dxa"/>
        <w:tblInd w:w="284" w:type="dxa"/>
        <w:tblLayout w:type="fixed"/>
        <w:tblLook w:val="04A0" w:firstRow="1" w:lastRow="0" w:firstColumn="1" w:lastColumn="0" w:noHBand="0" w:noVBand="1"/>
      </w:tblPr>
      <w:tblGrid>
        <w:gridCol w:w="3231"/>
        <w:gridCol w:w="3056"/>
        <w:gridCol w:w="3058"/>
      </w:tblGrid>
      <w:tr w:rsidR="00CF6FF5" w:rsidRPr="00CF6FF5" w14:paraId="6D8A1766" w14:textId="77777777">
        <w:tc>
          <w:tcPr>
            <w:tcW w:w="3230"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572F10F8"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Denominazione/Ragione Sociale</w:t>
            </w:r>
          </w:p>
        </w:tc>
        <w:tc>
          <w:tcPr>
            <w:tcW w:w="3056"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43AAD355"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 xml:space="preserve">C.F. </w:t>
            </w:r>
          </w:p>
        </w:tc>
        <w:tc>
          <w:tcPr>
            <w:tcW w:w="3058"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0B7A4A89"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Sede</w:t>
            </w:r>
          </w:p>
        </w:tc>
      </w:tr>
      <w:tr w:rsidR="00CF6FF5" w:rsidRPr="00CF6FF5" w14:paraId="4A38E959" w14:textId="77777777">
        <w:tc>
          <w:tcPr>
            <w:tcW w:w="3230" w:type="dxa"/>
            <w:tcBorders>
              <w:top w:val="single" w:sz="4" w:space="0" w:color="auto"/>
              <w:left w:val="single" w:sz="4" w:space="0" w:color="auto"/>
              <w:bottom w:val="single" w:sz="4" w:space="0" w:color="auto"/>
              <w:right w:val="single" w:sz="4" w:space="0" w:color="auto"/>
            </w:tcBorders>
          </w:tcPr>
          <w:p w14:paraId="65B095A5"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4269C2DE"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6E659603"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3D799D18" w14:textId="77777777">
        <w:tc>
          <w:tcPr>
            <w:tcW w:w="3230" w:type="dxa"/>
            <w:tcBorders>
              <w:top w:val="single" w:sz="4" w:space="0" w:color="auto"/>
              <w:left w:val="single" w:sz="4" w:space="0" w:color="auto"/>
              <w:bottom w:val="single" w:sz="4" w:space="0" w:color="auto"/>
              <w:right w:val="single" w:sz="4" w:space="0" w:color="auto"/>
            </w:tcBorders>
          </w:tcPr>
          <w:p w14:paraId="045CE9B5"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7B7E6738"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3B4ABE77"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5AC10A2F" w14:textId="77777777">
        <w:tc>
          <w:tcPr>
            <w:tcW w:w="3230" w:type="dxa"/>
            <w:tcBorders>
              <w:top w:val="single" w:sz="4" w:space="0" w:color="auto"/>
              <w:left w:val="single" w:sz="4" w:space="0" w:color="auto"/>
              <w:bottom w:val="single" w:sz="4" w:space="0" w:color="auto"/>
              <w:right w:val="single" w:sz="4" w:space="0" w:color="auto"/>
            </w:tcBorders>
          </w:tcPr>
          <w:p w14:paraId="7D8C6E97"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0F7BA4FF"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15759425"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3DE5D859" w14:textId="77777777">
        <w:tc>
          <w:tcPr>
            <w:tcW w:w="3230" w:type="dxa"/>
            <w:tcBorders>
              <w:top w:val="single" w:sz="4" w:space="0" w:color="auto"/>
              <w:left w:val="single" w:sz="4" w:space="0" w:color="auto"/>
              <w:bottom w:val="single" w:sz="4" w:space="0" w:color="auto"/>
              <w:right w:val="single" w:sz="4" w:space="0" w:color="auto"/>
            </w:tcBorders>
          </w:tcPr>
          <w:p w14:paraId="3AB09680"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238A75C8"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11D545DD"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0FC9F49C" w14:textId="77777777">
        <w:tc>
          <w:tcPr>
            <w:tcW w:w="3230" w:type="dxa"/>
            <w:tcBorders>
              <w:top w:val="single" w:sz="4" w:space="0" w:color="auto"/>
              <w:left w:val="single" w:sz="4" w:space="0" w:color="auto"/>
              <w:bottom w:val="single" w:sz="4" w:space="0" w:color="auto"/>
              <w:right w:val="single" w:sz="4" w:space="0" w:color="auto"/>
            </w:tcBorders>
          </w:tcPr>
          <w:p w14:paraId="35A9967D"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45FF102D"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651C7539"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0B4D232B" w14:textId="77777777">
        <w:tc>
          <w:tcPr>
            <w:tcW w:w="3230" w:type="dxa"/>
            <w:tcBorders>
              <w:top w:val="single" w:sz="4" w:space="0" w:color="auto"/>
              <w:left w:val="single" w:sz="4" w:space="0" w:color="auto"/>
              <w:bottom w:val="single" w:sz="4" w:space="0" w:color="auto"/>
              <w:right w:val="single" w:sz="4" w:space="0" w:color="auto"/>
            </w:tcBorders>
          </w:tcPr>
          <w:p w14:paraId="51B9C389"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5E8F47D1"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39C31017"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bl>
    <w:p w14:paraId="294ACFCF" w14:textId="77777777" w:rsidR="00CF6FF5" w:rsidRPr="00CF6FF5" w:rsidRDefault="00CF6FF5" w:rsidP="00CF6FF5">
      <w:pPr>
        <w:spacing w:before="60" w:after="60" w:line="276" w:lineRule="auto"/>
        <w:jc w:val="both"/>
        <w:rPr>
          <w:rFonts w:eastAsia="Calibri" w:cstheme="minorHAnsi"/>
          <w:b/>
          <w:i/>
          <w:sz w:val="20"/>
          <w:szCs w:val="20"/>
          <w:lang w:eastAsia="it-IT"/>
        </w:rPr>
      </w:pPr>
    </w:p>
    <w:p w14:paraId="361311F7" w14:textId="77777777" w:rsidR="00CF6FF5" w:rsidRPr="00CF6FF5" w:rsidRDefault="00CF6FF5" w:rsidP="00CF6FF5">
      <w:pPr>
        <w:spacing w:before="60" w:after="60" w:line="276" w:lineRule="auto"/>
        <w:ind w:left="284" w:hanging="284"/>
        <w:jc w:val="both"/>
        <w:rPr>
          <w:rFonts w:eastAsia="Calibri" w:cstheme="minorHAnsi"/>
          <w:sz w:val="20"/>
          <w:szCs w:val="20"/>
          <w:lang w:eastAsia="it-IT"/>
        </w:rPr>
      </w:pPr>
      <w:r w:rsidRPr="00CF6FF5">
        <w:rPr>
          <w:rFonts w:eastAsia="Calibri" w:cstheme="minorHAnsi"/>
          <w:sz w:val="20"/>
          <w:szCs w:val="20"/>
          <w:lang w:eastAsia="it-IT"/>
        </w:rPr>
        <w:t xml:space="preserve">▪ </w:t>
      </w:r>
      <w:r w:rsidRPr="00CF6FF5">
        <w:rPr>
          <w:rFonts w:eastAsia="Calibri" w:cstheme="minorHAnsi"/>
          <w:sz w:val="20"/>
          <w:szCs w:val="20"/>
          <w:lang w:eastAsia="it-IT"/>
        </w:rPr>
        <w:tab/>
      </w:r>
      <w:r w:rsidRPr="00CF6FF5">
        <w:rPr>
          <w:rFonts w:eastAsia="Calibri" w:cstheme="minorHAnsi"/>
          <w:b/>
          <w:sz w:val="20"/>
          <w:szCs w:val="20"/>
          <w:lang w:eastAsia="it-IT"/>
        </w:rPr>
        <w:t xml:space="preserve">DICHIARA, altresì, </w:t>
      </w:r>
      <w:r w:rsidRPr="00CF6FF5">
        <w:rPr>
          <w:rFonts w:eastAsia="Calibri" w:cstheme="minorHAnsi"/>
          <w:sz w:val="20"/>
          <w:szCs w:val="20"/>
          <w:lang w:eastAsia="it-IT"/>
        </w:rPr>
        <w:t>che il consorzio, al fine di soddisfare i requisiti di partecipazione prescritti dal Bando di gara ricorre ai requisiti delle consorziate non esecutrici così come di seguito indicato (</w:t>
      </w:r>
      <w:r w:rsidRPr="00CF6FF5">
        <w:rPr>
          <w:rFonts w:eastAsia="Calibri" w:cstheme="minorHAnsi"/>
          <w:i/>
          <w:sz w:val="20"/>
          <w:szCs w:val="20"/>
          <w:lang w:eastAsia="it-IT"/>
        </w:rPr>
        <w:t>compilare solo se di interesse</w:t>
      </w:r>
      <w:r w:rsidRPr="00CF6FF5">
        <w:rPr>
          <w:rFonts w:eastAsia="Calibri" w:cstheme="minorHAnsi"/>
          <w:sz w:val="20"/>
          <w:szCs w:val="20"/>
          <w:lang w:eastAsia="it-IT"/>
        </w:rPr>
        <w:t>):</w:t>
      </w:r>
    </w:p>
    <w:tbl>
      <w:tblPr>
        <w:tblStyle w:val="Grigliatabella1"/>
        <w:tblW w:w="9345" w:type="dxa"/>
        <w:tblInd w:w="284" w:type="dxa"/>
        <w:tblLayout w:type="fixed"/>
        <w:tblLook w:val="04A0" w:firstRow="1" w:lastRow="0" w:firstColumn="1" w:lastColumn="0" w:noHBand="0" w:noVBand="1"/>
      </w:tblPr>
      <w:tblGrid>
        <w:gridCol w:w="3231"/>
        <w:gridCol w:w="3056"/>
        <w:gridCol w:w="3058"/>
      </w:tblGrid>
      <w:tr w:rsidR="00CF6FF5" w:rsidRPr="00CF6FF5" w14:paraId="21C7377F" w14:textId="77777777">
        <w:tc>
          <w:tcPr>
            <w:tcW w:w="3230"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14A4FB70"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Denominazione/Ragione Sociale</w:t>
            </w:r>
          </w:p>
        </w:tc>
        <w:tc>
          <w:tcPr>
            <w:tcW w:w="3056"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184EAED6"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C.F.</w:t>
            </w:r>
          </w:p>
        </w:tc>
        <w:tc>
          <w:tcPr>
            <w:tcW w:w="3058"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1D961598"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Requisito e relativa misura</w:t>
            </w:r>
          </w:p>
        </w:tc>
      </w:tr>
      <w:tr w:rsidR="00CF6FF5" w:rsidRPr="00CF6FF5" w14:paraId="6A5EA6EA" w14:textId="77777777">
        <w:tc>
          <w:tcPr>
            <w:tcW w:w="3230" w:type="dxa"/>
            <w:tcBorders>
              <w:top w:val="single" w:sz="4" w:space="0" w:color="auto"/>
              <w:left w:val="single" w:sz="4" w:space="0" w:color="auto"/>
              <w:bottom w:val="single" w:sz="4" w:space="0" w:color="auto"/>
              <w:right w:val="single" w:sz="4" w:space="0" w:color="auto"/>
            </w:tcBorders>
          </w:tcPr>
          <w:p w14:paraId="72A8BD5A"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4E752B11"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0002114F"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5A06EC23" w14:textId="77777777">
        <w:tc>
          <w:tcPr>
            <w:tcW w:w="3230" w:type="dxa"/>
            <w:tcBorders>
              <w:top w:val="single" w:sz="4" w:space="0" w:color="auto"/>
              <w:left w:val="single" w:sz="4" w:space="0" w:color="auto"/>
              <w:bottom w:val="single" w:sz="4" w:space="0" w:color="auto"/>
              <w:right w:val="single" w:sz="4" w:space="0" w:color="auto"/>
            </w:tcBorders>
          </w:tcPr>
          <w:p w14:paraId="4C364716"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5951E3CB"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359CC38E"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2B0F022C" w14:textId="77777777">
        <w:tc>
          <w:tcPr>
            <w:tcW w:w="3230" w:type="dxa"/>
            <w:tcBorders>
              <w:top w:val="single" w:sz="4" w:space="0" w:color="auto"/>
              <w:left w:val="single" w:sz="4" w:space="0" w:color="auto"/>
              <w:bottom w:val="single" w:sz="4" w:space="0" w:color="auto"/>
              <w:right w:val="single" w:sz="4" w:space="0" w:color="auto"/>
            </w:tcBorders>
          </w:tcPr>
          <w:p w14:paraId="569DD47A"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7FED3D62"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4B58DC7A"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636DA200" w14:textId="77777777">
        <w:tc>
          <w:tcPr>
            <w:tcW w:w="3230" w:type="dxa"/>
            <w:tcBorders>
              <w:top w:val="single" w:sz="4" w:space="0" w:color="auto"/>
              <w:left w:val="single" w:sz="4" w:space="0" w:color="auto"/>
              <w:bottom w:val="single" w:sz="4" w:space="0" w:color="auto"/>
              <w:right w:val="single" w:sz="4" w:space="0" w:color="auto"/>
            </w:tcBorders>
          </w:tcPr>
          <w:p w14:paraId="79D32141"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33AFC18F"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78A16A08"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2812A735" w14:textId="77777777">
        <w:tc>
          <w:tcPr>
            <w:tcW w:w="3230" w:type="dxa"/>
            <w:tcBorders>
              <w:top w:val="single" w:sz="4" w:space="0" w:color="auto"/>
              <w:left w:val="single" w:sz="4" w:space="0" w:color="auto"/>
              <w:bottom w:val="single" w:sz="4" w:space="0" w:color="auto"/>
              <w:right w:val="single" w:sz="4" w:space="0" w:color="auto"/>
            </w:tcBorders>
          </w:tcPr>
          <w:p w14:paraId="7FECC5D1"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396DF1BD"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49DFC197"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2DD8EA67" w14:textId="77777777">
        <w:tc>
          <w:tcPr>
            <w:tcW w:w="3230" w:type="dxa"/>
            <w:tcBorders>
              <w:top w:val="single" w:sz="4" w:space="0" w:color="auto"/>
              <w:left w:val="single" w:sz="4" w:space="0" w:color="auto"/>
              <w:bottom w:val="single" w:sz="4" w:space="0" w:color="auto"/>
              <w:right w:val="single" w:sz="4" w:space="0" w:color="auto"/>
            </w:tcBorders>
          </w:tcPr>
          <w:p w14:paraId="6EA55E90"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6" w:type="dxa"/>
            <w:tcBorders>
              <w:top w:val="single" w:sz="4" w:space="0" w:color="auto"/>
              <w:left w:val="single" w:sz="4" w:space="0" w:color="auto"/>
              <w:bottom w:val="single" w:sz="4" w:space="0" w:color="auto"/>
              <w:right w:val="single" w:sz="4" w:space="0" w:color="auto"/>
            </w:tcBorders>
          </w:tcPr>
          <w:p w14:paraId="5929B0FF"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058" w:type="dxa"/>
            <w:tcBorders>
              <w:top w:val="single" w:sz="4" w:space="0" w:color="auto"/>
              <w:left w:val="single" w:sz="4" w:space="0" w:color="auto"/>
              <w:bottom w:val="single" w:sz="4" w:space="0" w:color="auto"/>
              <w:right w:val="single" w:sz="4" w:space="0" w:color="auto"/>
            </w:tcBorders>
          </w:tcPr>
          <w:p w14:paraId="2F781C0D"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bl>
    <w:p w14:paraId="75A5366D" w14:textId="77777777" w:rsidR="00CF6FF5" w:rsidRPr="00CF6FF5" w:rsidRDefault="00CF6FF5" w:rsidP="00CF6FF5">
      <w:pPr>
        <w:spacing w:before="60" w:after="60" w:line="276" w:lineRule="auto"/>
        <w:ind w:left="284"/>
        <w:jc w:val="both"/>
        <w:rPr>
          <w:rFonts w:eastAsia="Calibri" w:cstheme="minorHAnsi"/>
          <w:sz w:val="20"/>
          <w:szCs w:val="20"/>
          <w:lang w:eastAsia="it-IT"/>
        </w:rPr>
      </w:pPr>
    </w:p>
    <w:p w14:paraId="5E25D899" w14:textId="77777777" w:rsidR="00CF6FF5" w:rsidRPr="00CF6FF5" w:rsidRDefault="00CF6FF5" w:rsidP="00CF6FF5">
      <w:pPr>
        <w:spacing w:before="60" w:after="60" w:line="276" w:lineRule="auto"/>
        <w:jc w:val="both"/>
        <w:rPr>
          <w:rFonts w:eastAsia="Calibri" w:cstheme="minorHAnsi"/>
          <w:sz w:val="20"/>
          <w:szCs w:val="20"/>
          <w:lang w:eastAsia="it-IT"/>
        </w:rPr>
      </w:pPr>
    </w:p>
    <w:p w14:paraId="6CF36016" w14:textId="77777777" w:rsidR="00CF6FF5" w:rsidRPr="00CF6FF5" w:rsidRDefault="00CF6FF5" w:rsidP="00CF6FF5">
      <w:pPr>
        <w:spacing w:before="60" w:after="60" w:line="276" w:lineRule="auto"/>
        <w:jc w:val="both"/>
        <w:rPr>
          <w:rFonts w:eastAsia="Times New Roman" w:cstheme="minorHAnsi"/>
          <w:b/>
          <w:iCs/>
          <w:sz w:val="20"/>
          <w:szCs w:val="20"/>
        </w:rPr>
      </w:pPr>
      <w:r w:rsidRPr="00CF6FF5">
        <w:rPr>
          <w:rFonts w:eastAsia="Times New Roman" w:cstheme="minorHAnsi"/>
          <w:b/>
          <w:iCs/>
          <w:sz w:val="20"/>
          <w:szCs w:val="20"/>
        </w:rPr>
        <w:t>(</w:t>
      </w:r>
      <w:r w:rsidRPr="00CF6FF5">
        <w:rPr>
          <w:rFonts w:eastAsia="Times New Roman" w:cstheme="minorHAnsi"/>
          <w:b/>
          <w:i/>
          <w:sz w:val="20"/>
          <w:szCs w:val="20"/>
        </w:rPr>
        <w:t>Per i raggruppamenti temporanei o consorzi ordinari o GEIE non ancora costituiti</w:t>
      </w:r>
      <w:r w:rsidRPr="00CF6FF5">
        <w:rPr>
          <w:rFonts w:eastAsia="Times New Roman" w:cstheme="minorHAnsi"/>
          <w:b/>
          <w:iCs/>
          <w:sz w:val="20"/>
          <w:szCs w:val="20"/>
        </w:rPr>
        <w:t>)</w:t>
      </w:r>
    </w:p>
    <w:p w14:paraId="4FBA2B85" w14:textId="77777777" w:rsidR="00CF6FF5" w:rsidRPr="00CF6FF5" w:rsidRDefault="00CF6FF5" w:rsidP="00CF6FF5">
      <w:pPr>
        <w:spacing w:before="60" w:after="60" w:line="276" w:lineRule="auto"/>
        <w:jc w:val="both"/>
        <w:rPr>
          <w:rFonts w:eastAsia="Times New Roman" w:cstheme="minorHAnsi"/>
          <w:b/>
          <w:i/>
          <w:sz w:val="20"/>
          <w:szCs w:val="20"/>
        </w:rPr>
      </w:pPr>
      <w:r w:rsidRPr="00CF6FF5">
        <w:rPr>
          <w:rFonts w:eastAsia="Calibri" w:cstheme="minorHAnsi"/>
          <w:b/>
          <w:i/>
          <w:sz w:val="20"/>
          <w:szCs w:val="20"/>
          <w:lang w:eastAsia="it-IT"/>
        </w:rPr>
        <w:t xml:space="preserve">Dichiarazioni da rendere da parte di ciascun componente del RTI/consorzio ordinario o GEIE: </w:t>
      </w:r>
    </w:p>
    <w:p w14:paraId="34246D27" w14:textId="77777777" w:rsidR="00CF6FF5" w:rsidRPr="00CF6FF5" w:rsidRDefault="00CF6FF5" w:rsidP="00CF6FF5">
      <w:pPr>
        <w:spacing w:before="60" w:after="60" w:line="276" w:lineRule="auto"/>
        <w:ind w:left="284" w:hanging="284"/>
        <w:jc w:val="both"/>
        <w:rPr>
          <w:rFonts w:eastAsia="Times New Roman" w:cstheme="minorHAnsi"/>
          <w:sz w:val="20"/>
          <w:szCs w:val="20"/>
        </w:rPr>
      </w:pPr>
      <w:r w:rsidRPr="00CF6FF5">
        <w:rPr>
          <w:rFonts w:eastAsia="Calibri" w:cstheme="minorHAnsi"/>
          <w:sz w:val="20"/>
          <w:szCs w:val="20"/>
          <w:lang w:eastAsia="it-IT"/>
        </w:rPr>
        <w:t xml:space="preserve">▪ </w:t>
      </w:r>
      <w:r w:rsidRPr="00CF6FF5">
        <w:rPr>
          <w:rFonts w:eastAsia="Calibri" w:cstheme="minorHAnsi"/>
          <w:sz w:val="20"/>
          <w:szCs w:val="20"/>
          <w:lang w:eastAsia="it-IT"/>
        </w:rPr>
        <w:tab/>
      </w:r>
      <w:r w:rsidRPr="00CF6FF5">
        <w:rPr>
          <w:rFonts w:eastAsia="Calibri" w:cstheme="minorHAnsi"/>
          <w:b/>
          <w:sz w:val="20"/>
          <w:szCs w:val="20"/>
          <w:lang w:eastAsia="it-IT"/>
        </w:rPr>
        <w:t>DICHIARA</w:t>
      </w:r>
      <w:r w:rsidRPr="00CF6FF5">
        <w:rPr>
          <w:rFonts w:eastAsia="Calibri" w:cstheme="minorHAnsi"/>
          <w:sz w:val="20"/>
          <w:szCs w:val="20"/>
          <w:lang w:eastAsia="it-IT"/>
        </w:rPr>
        <w:t xml:space="preserve"> che, in</w:t>
      </w:r>
      <w:r w:rsidRPr="00CF6FF5">
        <w:rPr>
          <w:rFonts w:eastAsia="Times New Roman" w:cstheme="minorHAnsi"/>
          <w:sz w:val="20"/>
          <w:szCs w:val="20"/>
        </w:rPr>
        <w:t xml:space="preserve"> caso di aggiudicazione, sarà conferito mandato speciale con rappresentanza o funzioni di capogruppo a ……………………………………………. </w:t>
      </w:r>
      <w:r w:rsidRPr="00CF6FF5">
        <w:rPr>
          <w:rFonts w:eastAsia="Times New Roman" w:cstheme="minorHAnsi"/>
          <w:i/>
          <w:iCs/>
          <w:sz w:val="20"/>
          <w:szCs w:val="20"/>
        </w:rPr>
        <w:t>[</w:t>
      </w:r>
      <w:r w:rsidRPr="00CF6FF5">
        <w:rPr>
          <w:rFonts w:eastAsia="Times New Roman" w:cstheme="minorHAnsi"/>
          <w:i/>
          <w:sz w:val="20"/>
          <w:szCs w:val="20"/>
        </w:rPr>
        <w:t>indicare l’operatore che sarà nominato capogruppo]</w:t>
      </w:r>
      <w:r w:rsidRPr="00CF6FF5">
        <w:rPr>
          <w:rFonts w:eastAsia="Times New Roman" w:cstheme="minorHAnsi"/>
          <w:sz w:val="20"/>
          <w:szCs w:val="20"/>
        </w:rPr>
        <w:t>;</w:t>
      </w:r>
    </w:p>
    <w:p w14:paraId="747C30DB" w14:textId="77777777" w:rsidR="00CF6FF5" w:rsidRPr="00CF6FF5" w:rsidRDefault="00CF6FF5" w:rsidP="00CF6FF5">
      <w:pPr>
        <w:spacing w:before="60" w:after="60" w:line="276" w:lineRule="auto"/>
        <w:ind w:left="284" w:hanging="284"/>
        <w:jc w:val="both"/>
        <w:rPr>
          <w:rFonts w:eastAsia="Times New Roman" w:cstheme="minorHAnsi"/>
          <w:sz w:val="20"/>
          <w:szCs w:val="20"/>
        </w:rPr>
      </w:pPr>
      <w:r w:rsidRPr="00CF6FF5">
        <w:rPr>
          <w:rFonts w:eastAsia="Calibri" w:cstheme="minorHAnsi"/>
          <w:sz w:val="20"/>
          <w:szCs w:val="20"/>
          <w:lang w:eastAsia="it-IT"/>
        </w:rPr>
        <w:t xml:space="preserve">▪ </w:t>
      </w:r>
      <w:r w:rsidRPr="00CF6FF5">
        <w:rPr>
          <w:rFonts w:eastAsia="Calibri" w:cstheme="minorHAnsi"/>
          <w:sz w:val="20"/>
          <w:szCs w:val="20"/>
          <w:lang w:eastAsia="it-IT"/>
        </w:rPr>
        <w:tab/>
      </w:r>
      <w:r w:rsidRPr="00CF6FF5">
        <w:rPr>
          <w:rFonts w:eastAsia="Times New Roman" w:cstheme="minorHAnsi"/>
          <w:b/>
          <w:sz w:val="20"/>
          <w:szCs w:val="20"/>
        </w:rPr>
        <w:t>SI IMPEGNA</w:t>
      </w:r>
      <w:r w:rsidRPr="00CF6FF5">
        <w:rPr>
          <w:rFonts w:eastAsia="Times New Roman" w:cstheme="minorHAns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5B6B2A88" w14:textId="77777777" w:rsidR="00CF6FF5" w:rsidRPr="00CF6FF5" w:rsidRDefault="00CF6FF5" w:rsidP="00CF6FF5">
      <w:pPr>
        <w:numPr>
          <w:ilvl w:val="0"/>
          <w:numId w:val="24"/>
        </w:numPr>
        <w:spacing w:before="60" w:after="60" w:line="276" w:lineRule="auto"/>
        <w:ind w:left="284" w:hanging="284"/>
        <w:contextualSpacing/>
        <w:jc w:val="both"/>
        <w:rPr>
          <w:rFonts w:eastAsia="Calibri" w:cstheme="minorHAnsi"/>
          <w:sz w:val="20"/>
          <w:szCs w:val="20"/>
          <w:lang w:eastAsia="it-IT"/>
        </w:rPr>
      </w:pPr>
      <w:r w:rsidRPr="00CF6FF5">
        <w:rPr>
          <w:rFonts w:eastAsia="Calibri" w:cstheme="minorHAnsi"/>
          <w:b/>
          <w:sz w:val="20"/>
          <w:szCs w:val="20"/>
          <w:lang w:eastAsia="it-IT"/>
        </w:rPr>
        <w:t>DICHIARA</w:t>
      </w:r>
      <w:r w:rsidRPr="00CF6FF5">
        <w:rPr>
          <w:rFonts w:eastAsia="Calibri" w:cstheme="minorHAnsi"/>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394B8FAE" w14:textId="77777777" w:rsidR="00CF6FF5" w:rsidRPr="00CF6FF5" w:rsidRDefault="00CF6FF5" w:rsidP="00CF6FF5">
      <w:pPr>
        <w:spacing w:before="60" w:after="60" w:line="276" w:lineRule="auto"/>
        <w:ind w:left="284" w:hanging="284"/>
        <w:jc w:val="both"/>
        <w:rPr>
          <w:rFonts w:eastAsia="Calibri" w:cstheme="minorHAnsi"/>
          <w:b/>
          <w:i/>
          <w:iCs/>
          <w:sz w:val="20"/>
          <w:szCs w:val="20"/>
          <w:lang w:eastAsia="it-IT"/>
        </w:rPr>
      </w:pPr>
      <w:r w:rsidRPr="00CF6FF5">
        <w:rPr>
          <w:rFonts w:eastAsia="Calibri" w:cstheme="minorHAnsi"/>
          <w:b/>
          <w:i/>
          <w:iCs/>
          <w:sz w:val="20"/>
          <w:szCs w:val="20"/>
          <w:lang w:eastAsia="it-IT"/>
        </w:rPr>
        <w:t xml:space="preserve">(o, in alternativa) </w:t>
      </w:r>
    </w:p>
    <w:p w14:paraId="22D3CBBF" w14:textId="77777777" w:rsidR="00CF6FF5" w:rsidRPr="00CF6FF5" w:rsidRDefault="00CF6FF5" w:rsidP="00CF6FF5">
      <w:pPr>
        <w:spacing w:before="60" w:after="60" w:line="276" w:lineRule="auto"/>
        <w:ind w:left="284" w:hanging="284"/>
        <w:jc w:val="both"/>
        <w:rPr>
          <w:rFonts w:eastAsia="Calibri" w:cstheme="minorHAnsi"/>
          <w:sz w:val="20"/>
          <w:szCs w:val="20"/>
          <w:lang w:eastAsia="it-IT"/>
        </w:rPr>
      </w:pPr>
      <w:r w:rsidRPr="00CF6FF5">
        <w:rPr>
          <w:rFonts w:eastAsia="Calibri" w:cstheme="minorHAnsi"/>
          <w:sz w:val="20"/>
          <w:szCs w:val="20"/>
          <w:lang w:eastAsia="it-IT"/>
        </w:rPr>
        <w:t xml:space="preserve">▪ </w:t>
      </w:r>
      <w:r w:rsidRPr="00CF6FF5">
        <w:rPr>
          <w:rFonts w:eastAsia="Calibri" w:cstheme="minorHAnsi"/>
          <w:sz w:val="20"/>
          <w:szCs w:val="20"/>
          <w:lang w:eastAsia="it-IT"/>
        </w:rPr>
        <w:tab/>
      </w:r>
      <w:r w:rsidRPr="00CF6FF5">
        <w:rPr>
          <w:rFonts w:eastAsia="Calibri" w:cstheme="minorHAnsi"/>
          <w:b/>
          <w:sz w:val="20"/>
          <w:szCs w:val="20"/>
          <w:lang w:eastAsia="it-IT"/>
        </w:rPr>
        <w:t>DICHIARA</w:t>
      </w:r>
      <w:r w:rsidRPr="00CF6FF5">
        <w:rPr>
          <w:rFonts w:eastAsia="Calibri" w:cstheme="minorHAnsi"/>
          <w:sz w:val="20"/>
          <w:szCs w:val="20"/>
          <w:lang w:eastAsia="it-IT"/>
        </w:rPr>
        <w:t xml:space="preserve"> di partecipare in più di una forma, ………………… [</w:t>
      </w:r>
      <w:r w:rsidRPr="00CF6FF5">
        <w:rPr>
          <w:rFonts w:eastAsia="Calibri" w:cstheme="minorHAnsi"/>
          <w:i/>
          <w:sz w:val="20"/>
          <w:szCs w:val="20"/>
          <w:lang w:eastAsia="it-IT"/>
        </w:rPr>
        <w:t xml:space="preserve">indicare quali] </w:t>
      </w:r>
      <w:r w:rsidRPr="00CF6FF5">
        <w:rPr>
          <w:rFonts w:eastAsia="Calibri" w:cstheme="minorHAnsi"/>
          <w:sz w:val="20"/>
          <w:szCs w:val="20"/>
          <w:lang w:eastAsia="it-IT"/>
        </w:rPr>
        <w:t>e inserisce nel FVOE idonea documentazione atta a dimostrare che la circostanza non ha influito sulla gara, né è idonea a incidere sulla capacità di rispettare gli obblighi contrattuali;</w:t>
      </w:r>
    </w:p>
    <w:p w14:paraId="323C2771" w14:textId="77777777" w:rsidR="00CF6FF5" w:rsidRPr="00CF6FF5" w:rsidRDefault="00CF6FF5" w:rsidP="00CF6FF5">
      <w:pPr>
        <w:numPr>
          <w:ilvl w:val="0"/>
          <w:numId w:val="25"/>
        </w:numPr>
        <w:spacing w:before="60" w:after="60" w:line="276" w:lineRule="auto"/>
        <w:ind w:left="284" w:hanging="284"/>
        <w:contextualSpacing/>
        <w:jc w:val="both"/>
        <w:rPr>
          <w:rFonts w:eastAsia="Calibri" w:cstheme="minorHAnsi"/>
          <w:sz w:val="20"/>
          <w:szCs w:val="20"/>
          <w:lang w:eastAsia="it-IT"/>
        </w:rPr>
      </w:pPr>
      <w:r w:rsidRPr="00CF6FF5">
        <w:rPr>
          <w:rFonts w:eastAsia="Calibri" w:cstheme="minorHAnsi"/>
          <w:b/>
          <w:sz w:val="20"/>
          <w:szCs w:val="20"/>
          <w:lang w:eastAsia="it-IT"/>
        </w:rPr>
        <w:t>DICHIARA</w:t>
      </w:r>
      <w:r w:rsidRPr="00CF6FF5">
        <w:rPr>
          <w:rFonts w:eastAsia="Calibri" w:cstheme="minorHAnsi"/>
          <w:sz w:val="20"/>
          <w:szCs w:val="20"/>
        </w:rPr>
        <w:t xml:space="preserve"> di avere prestato risorse, in qualità di impresa ausiliaria al concorrente …. [</w:t>
      </w:r>
      <w:r w:rsidRPr="00CF6FF5">
        <w:rPr>
          <w:rFonts w:eastAsia="Calibri" w:cstheme="minorHAnsi"/>
          <w:i/>
          <w:iCs/>
          <w:sz w:val="20"/>
          <w:szCs w:val="20"/>
          <w:lang w:eastAsia="it-IT"/>
        </w:rPr>
        <w:t>indicare il nominativo]</w:t>
      </w:r>
      <w:r w:rsidRPr="00CF6FF5">
        <w:rPr>
          <w:rFonts w:eastAsia="Calibri" w:cstheme="minorHAnsi"/>
          <w:sz w:val="20"/>
          <w:szCs w:val="20"/>
        </w:rPr>
        <w:t xml:space="preserve">, che se ne è avvalso ai fini del miglioramento dell’offerta, e </w:t>
      </w:r>
      <w:r w:rsidRPr="00CF6FF5">
        <w:rPr>
          <w:rFonts w:eastAsia="Calibri" w:cstheme="minorHAnsi"/>
          <w:sz w:val="20"/>
          <w:szCs w:val="20"/>
          <w:lang w:eastAsia="it-IT"/>
        </w:rPr>
        <w:t>inserisce nel FVOE idonea documentazione atta a dimostrare</w:t>
      </w:r>
      <w:r w:rsidRPr="00CF6FF5">
        <w:rPr>
          <w:rFonts w:eastAsia="Calibri" w:cstheme="minorHAnsi"/>
          <w:sz w:val="20"/>
          <w:szCs w:val="20"/>
        </w:rPr>
        <w:t xml:space="preserve"> che non sussistono collegamenti tali da ricondurre entrambe le imprese allo stesso centro decisionale; </w:t>
      </w:r>
    </w:p>
    <w:p w14:paraId="48C1F7B6" w14:textId="77777777" w:rsidR="00CF6FF5" w:rsidRPr="00CF6FF5" w:rsidRDefault="00CF6FF5" w:rsidP="00CF6FF5">
      <w:pPr>
        <w:spacing w:before="60" w:after="60" w:line="276" w:lineRule="auto"/>
        <w:jc w:val="both"/>
        <w:rPr>
          <w:rFonts w:eastAsia="Calibri" w:cstheme="minorHAnsi"/>
          <w:sz w:val="20"/>
          <w:szCs w:val="20"/>
          <w:lang w:eastAsia="it-IT"/>
        </w:rPr>
      </w:pPr>
    </w:p>
    <w:p w14:paraId="5448DCE7" w14:textId="77777777" w:rsidR="00CF6FF5" w:rsidRPr="00CF6FF5" w:rsidRDefault="00CF6FF5" w:rsidP="00CF6FF5">
      <w:pPr>
        <w:spacing w:before="60" w:after="60" w:line="276" w:lineRule="auto"/>
        <w:jc w:val="both"/>
        <w:rPr>
          <w:rFonts w:eastAsia="Times New Roman" w:cstheme="minorHAnsi"/>
          <w:b/>
          <w:iCs/>
          <w:sz w:val="20"/>
          <w:szCs w:val="20"/>
        </w:rPr>
      </w:pPr>
      <w:r w:rsidRPr="00CF6FF5">
        <w:rPr>
          <w:rFonts w:eastAsia="Times New Roman" w:cstheme="minorHAnsi"/>
          <w:b/>
          <w:iCs/>
          <w:sz w:val="20"/>
          <w:szCs w:val="20"/>
        </w:rPr>
        <w:t>(</w:t>
      </w:r>
      <w:r w:rsidRPr="00CF6FF5">
        <w:rPr>
          <w:rFonts w:eastAsia="Times New Roman" w:cstheme="minorHAnsi"/>
          <w:b/>
          <w:i/>
          <w:sz w:val="20"/>
          <w:szCs w:val="20"/>
        </w:rPr>
        <w:t>Per le aggregazioni di retisti: se la rete è dotata di un organo comune con potere di rappresentanza e soggettività giuridica</w:t>
      </w:r>
      <w:r w:rsidRPr="00CF6FF5">
        <w:rPr>
          <w:rFonts w:eastAsia="Times New Roman" w:cstheme="minorHAnsi"/>
          <w:b/>
          <w:iCs/>
          <w:sz w:val="20"/>
          <w:szCs w:val="20"/>
        </w:rPr>
        <w:t>)</w:t>
      </w:r>
    </w:p>
    <w:p w14:paraId="0A4F7751" w14:textId="77777777" w:rsidR="00CF6FF5" w:rsidRPr="00CF6FF5" w:rsidRDefault="00CF6FF5" w:rsidP="00CF6FF5">
      <w:pPr>
        <w:spacing w:before="60" w:after="60" w:line="276" w:lineRule="auto"/>
        <w:ind w:left="284" w:hanging="284"/>
        <w:jc w:val="both"/>
        <w:rPr>
          <w:rFonts w:eastAsia="Calibri" w:cstheme="minorHAnsi"/>
          <w:sz w:val="20"/>
          <w:szCs w:val="20"/>
          <w:lang w:eastAsia="it-IT"/>
        </w:rPr>
      </w:pPr>
      <w:r w:rsidRPr="00CF6FF5">
        <w:rPr>
          <w:rFonts w:eastAsia="Calibri" w:cstheme="minorHAnsi"/>
          <w:sz w:val="20"/>
          <w:szCs w:val="20"/>
          <w:lang w:eastAsia="it-IT"/>
        </w:rPr>
        <w:t xml:space="preserve">▪ </w:t>
      </w:r>
      <w:r w:rsidRPr="00CF6FF5">
        <w:rPr>
          <w:rFonts w:eastAsia="Calibri" w:cstheme="minorHAnsi"/>
          <w:sz w:val="20"/>
          <w:szCs w:val="20"/>
          <w:lang w:eastAsia="it-IT"/>
        </w:rPr>
        <w:tab/>
      </w:r>
      <w:r w:rsidRPr="00CF6FF5">
        <w:rPr>
          <w:rFonts w:eastAsia="Calibri" w:cstheme="minorHAnsi"/>
          <w:b/>
          <w:sz w:val="20"/>
          <w:szCs w:val="20"/>
          <w:lang w:eastAsia="it-IT"/>
        </w:rPr>
        <w:t>DICHIARA</w:t>
      </w:r>
      <w:r w:rsidRPr="00CF6FF5">
        <w:rPr>
          <w:rFonts w:eastAsia="Calibri" w:cstheme="minorHAnsi"/>
          <w:sz w:val="20"/>
          <w:szCs w:val="20"/>
          <w:lang w:eastAsia="it-IT"/>
        </w:rPr>
        <w:t>:</w:t>
      </w:r>
    </w:p>
    <w:p w14:paraId="25A11965" w14:textId="77777777" w:rsidR="00CF6FF5" w:rsidRPr="00CF6FF5" w:rsidRDefault="00CF6FF5" w:rsidP="00CF6FF5">
      <w:pPr>
        <w:numPr>
          <w:ilvl w:val="0"/>
          <w:numId w:val="26"/>
        </w:numPr>
        <w:spacing w:before="60" w:after="60" w:line="276" w:lineRule="auto"/>
        <w:contextualSpacing/>
        <w:jc w:val="both"/>
        <w:rPr>
          <w:rFonts w:eastAsia="Calibri" w:cstheme="minorHAnsi"/>
          <w:sz w:val="20"/>
          <w:szCs w:val="20"/>
          <w:lang w:eastAsia="it-IT"/>
        </w:rPr>
      </w:pPr>
      <w:r w:rsidRPr="00CF6FF5">
        <w:rPr>
          <w:rFonts w:eastAsia="Calibri" w:cstheme="minorHAnsi"/>
          <w:sz w:val="20"/>
          <w:szCs w:val="20"/>
          <w:lang w:eastAsia="it-IT"/>
        </w:rPr>
        <w:t xml:space="preserve"> di concorrere per le seguenti imprese:</w:t>
      </w:r>
    </w:p>
    <w:p w14:paraId="30580FA9" w14:textId="77777777" w:rsidR="00CF6FF5" w:rsidRPr="00CF6FF5" w:rsidRDefault="00CF6FF5" w:rsidP="00CF6FF5">
      <w:pPr>
        <w:spacing w:before="60" w:after="60" w:line="276" w:lineRule="auto"/>
        <w:jc w:val="both"/>
        <w:rPr>
          <w:rFonts w:eastAsia="Calibri" w:cstheme="minorHAnsi"/>
          <w:sz w:val="20"/>
          <w:szCs w:val="20"/>
          <w:lang w:eastAsia="it-IT"/>
        </w:rPr>
      </w:pPr>
      <w:r w:rsidRPr="00CF6FF5">
        <w:rPr>
          <w:rFonts w:eastAsia="Calibri" w:cstheme="minorHAnsi"/>
          <w:sz w:val="20"/>
          <w:szCs w:val="20"/>
          <w:lang w:eastAsia="it-IT"/>
        </w:rPr>
        <w:tab/>
        <w:t>…………………………………………………………………………</w:t>
      </w:r>
    </w:p>
    <w:p w14:paraId="3D5D8350" w14:textId="77777777" w:rsidR="00CF6FF5" w:rsidRPr="00CF6FF5" w:rsidRDefault="00CF6FF5" w:rsidP="00CF6FF5">
      <w:pPr>
        <w:spacing w:before="60" w:after="60" w:line="276" w:lineRule="auto"/>
        <w:ind w:left="284" w:hanging="284"/>
        <w:jc w:val="both"/>
        <w:rPr>
          <w:rFonts w:eastAsia="Calibri" w:cstheme="minorHAnsi"/>
          <w:sz w:val="20"/>
          <w:szCs w:val="20"/>
          <w:lang w:eastAsia="it-IT"/>
        </w:rPr>
      </w:pPr>
      <w:r w:rsidRPr="00CF6FF5">
        <w:rPr>
          <w:rFonts w:eastAsia="Calibri" w:cstheme="minorHAnsi"/>
          <w:sz w:val="20"/>
          <w:szCs w:val="20"/>
          <w:lang w:eastAsia="it-IT"/>
        </w:rPr>
        <w:t xml:space="preserve">▪ </w:t>
      </w:r>
      <w:r w:rsidRPr="00CF6FF5">
        <w:rPr>
          <w:rFonts w:eastAsia="Calibri" w:cstheme="minorHAnsi"/>
          <w:sz w:val="20"/>
          <w:szCs w:val="20"/>
          <w:lang w:eastAsia="it-IT"/>
        </w:rPr>
        <w:tab/>
      </w:r>
      <w:r w:rsidRPr="00CF6FF5">
        <w:rPr>
          <w:rFonts w:eastAsia="Calibri" w:cstheme="minorHAnsi"/>
          <w:b/>
          <w:sz w:val="20"/>
          <w:szCs w:val="20"/>
          <w:lang w:eastAsia="it-IT"/>
        </w:rPr>
        <w:t>DICHIARA</w:t>
      </w:r>
      <w:r w:rsidRPr="00CF6FF5">
        <w:rPr>
          <w:rFonts w:eastAsia="Calibri" w:cstheme="minorHAnsi"/>
          <w:sz w:val="20"/>
          <w:szCs w:val="20"/>
          <w:lang w:eastAsia="it-IT"/>
        </w:rPr>
        <w:t xml:space="preserve"> che le seguenti parti/percentuali del servizio saranno eseguite dagli operatori economici di seguito indicati:</w:t>
      </w:r>
    </w:p>
    <w:tbl>
      <w:tblPr>
        <w:tblStyle w:val="Grigliatabella1"/>
        <w:tblW w:w="9345" w:type="dxa"/>
        <w:tblInd w:w="284" w:type="dxa"/>
        <w:tblLayout w:type="fixed"/>
        <w:tblLook w:val="04A0" w:firstRow="1" w:lastRow="0" w:firstColumn="1" w:lastColumn="0" w:noHBand="0" w:noVBand="1"/>
      </w:tblPr>
      <w:tblGrid>
        <w:gridCol w:w="3375"/>
        <w:gridCol w:w="3209"/>
        <w:gridCol w:w="2761"/>
      </w:tblGrid>
      <w:tr w:rsidR="00CF6FF5" w:rsidRPr="00CF6FF5" w14:paraId="2C378740" w14:textId="77777777">
        <w:tc>
          <w:tcPr>
            <w:tcW w:w="3374"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47836163"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servizio</w:t>
            </w:r>
          </w:p>
        </w:tc>
        <w:tc>
          <w:tcPr>
            <w:tcW w:w="3209"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163BFE31"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Parte /percentuale</w:t>
            </w:r>
          </w:p>
        </w:tc>
        <w:tc>
          <w:tcPr>
            <w:tcW w:w="276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16934E82"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Operatore esecutore</w:t>
            </w:r>
          </w:p>
        </w:tc>
      </w:tr>
      <w:tr w:rsidR="00CF6FF5" w:rsidRPr="00CF6FF5" w14:paraId="41E8AC32" w14:textId="77777777">
        <w:tc>
          <w:tcPr>
            <w:tcW w:w="3374" w:type="dxa"/>
            <w:tcBorders>
              <w:top w:val="single" w:sz="4" w:space="0" w:color="auto"/>
              <w:left w:val="single" w:sz="4" w:space="0" w:color="auto"/>
              <w:bottom w:val="single" w:sz="4" w:space="0" w:color="auto"/>
              <w:right w:val="single" w:sz="4" w:space="0" w:color="auto"/>
            </w:tcBorders>
          </w:tcPr>
          <w:p w14:paraId="694C7AAA"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360AB27C"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536E1A02"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3FD79EC1" w14:textId="77777777">
        <w:tc>
          <w:tcPr>
            <w:tcW w:w="3374" w:type="dxa"/>
            <w:tcBorders>
              <w:top w:val="single" w:sz="4" w:space="0" w:color="auto"/>
              <w:left w:val="single" w:sz="4" w:space="0" w:color="auto"/>
              <w:bottom w:val="single" w:sz="4" w:space="0" w:color="auto"/>
              <w:right w:val="single" w:sz="4" w:space="0" w:color="auto"/>
            </w:tcBorders>
          </w:tcPr>
          <w:p w14:paraId="1622E278"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5356C313"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4286938F"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2A893EA6" w14:textId="77777777">
        <w:tc>
          <w:tcPr>
            <w:tcW w:w="3374" w:type="dxa"/>
            <w:tcBorders>
              <w:top w:val="single" w:sz="4" w:space="0" w:color="auto"/>
              <w:left w:val="single" w:sz="4" w:space="0" w:color="auto"/>
              <w:bottom w:val="single" w:sz="4" w:space="0" w:color="auto"/>
              <w:right w:val="single" w:sz="4" w:space="0" w:color="auto"/>
            </w:tcBorders>
          </w:tcPr>
          <w:p w14:paraId="4DF228BB"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5E1166DF"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5CA46A27"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6CBEE899" w14:textId="77777777">
        <w:tc>
          <w:tcPr>
            <w:tcW w:w="3374" w:type="dxa"/>
            <w:tcBorders>
              <w:top w:val="single" w:sz="4" w:space="0" w:color="auto"/>
              <w:left w:val="single" w:sz="4" w:space="0" w:color="auto"/>
              <w:bottom w:val="single" w:sz="4" w:space="0" w:color="auto"/>
              <w:right w:val="single" w:sz="4" w:space="0" w:color="auto"/>
            </w:tcBorders>
          </w:tcPr>
          <w:p w14:paraId="6E353008"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098098EC"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25774C82"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bl>
    <w:p w14:paraId="72EE1975" w14:textId="77777777" w:rsidR="00CF6FF5" w:rsidRPr="00CF6FF5" w:rsidRDefault="00CF6FF5" w:rsidP="00CF6FF5">
      <w:pPr>
        <w:spacing w:before="60" w:after="60" w:line="276" w:lineRule="auto"/>
        <w:jc w:val="both"/>
        <w:rPr>
          <w:rFonts w:eastAsia="Calibri" w:cstheme="minorHAnsi"/>
          <w:iCs/>
          <w:sz w:val="20"/>
          <w:szCs w:val="20"/>
          <w:highlight w:val="cyan"/>
          <w:lang w:eastAsia="it-IT"/>
        </w:rPr>
      </w:pPr>
    </w:p>
    <w:p w14:paraId="3353A2A7" w14:textId="77777777" w:rsidR="00CF6FF5" w:rsidRPr="00CF6FF5" w:rsidRDefault="00CF6FF5" w:rsidP="00CF6FF5">
      <w:pPr>
        <w:spacing w:before="60" w:after="60" w:line="276" w:lineRule="auto"/>
        <w:jc w:val="both"/>
        <w:rPr>
          <w:rFonts w:eastAsia="Calibri" w:cstheme="minorHAnsi"/>
          <w:b/>
          <w:bCs/>
          <w:iCs/>
          <w:sz w:val="20"/>
          <w:szCs w:val="20"/>
          <w:lang w:eastAsia="it-IT"/>
        </w:rPr>
      </w:pPr>
      <w:r w:rsidRPr="00CF6FF5">
        <w:rPr>
          <w:rFonts w:eastAsia="Calibri" w:cstheme="minorHAnsi"/>
          <w:b/>
          <w:bCs/>
          <w:iCs/>
          <w:sz w:val="20"/>
          <w:szCs w:val="20"/>
          <w:lang w:eastAsia="it-IT"/>
        </w:rPr>
        <w:t>[</w:t>
      </w:r>
      <w:r w:rsidRPr="00CF6FF5">
        <w:rPr>
          <w:rFonts w:eastAsia="Calibri" w:cstheme="minorHAnsi"/>
          <w:b/>
          <w:bCs/>
          <w:i/>
          <w:sz w:val="20"/>
          <w:szCs w:val="20"/>
          <w:lang w:eastAsia="it-IT"/>
        </w:rPr>
        <w:t xml:space="preserve">Nel solo caso in cui l’appalto comprenda prestazioni di natura diversa dai servizi di ingegneria </w:t>
      </w:r>
      <w:proofErr w:type="spellStart"/>
      <w:r w:rsidRPr="00CF6FF5">
        <w:rPr>
          <w:rFonts w:eastAsia="Calibri" w:cstheme="minorHAnsi"/>
          <w:b/>
          <w:bCs/>
          <w:i/>
          <w:sz w:val="20"/>
          <w:szCs w:val="20"/>
          <w:lang w:eastAsia="it-IT"/>
        </w:rPr>
        <w:t>ed</w:t>
      </w:r>
      <w:proofErr w:type="spellEnd"/>
      <w:r w:rsidRPr="00CF6FF5">
        <w:rPr>
          <w:rFonts w:eastAsia="Calibri" w:cstheme="minorHAnsi"/>
          <w:b/>
          <w:bCs/>
          <w:i/>
          <w:sz w:val="20"/>
          <w:szCs w:val="20"/>
          <w:lang w:eastAsia="it-IT"/>
        </w:rPr>
        <w:t xml:space="preserve"> architettura quali ad </w:t>
      </w:r>
      <w:proofErr w:type="spellStart"/>
      <w:r w:rsidRPr="00CF6FF5">
        <w:rPr>
          <w:rFonts w:eastAsia="Calibri" w:cstheme="minorHAnsi"/>
          <w:b/>
          <w:bCs/>
          <w:i/>
          <w:sz w:val="20"/>
          <w:szCs w:val="20"/>
          <w:lang w:eastAsia="it-IT"/>
        </w:rPr>
        <w:t>es</w:t>
      </w:r>
      <w:proofErr w:type="spellEnd"/>
      <w:r w:rsidRPr="00CF6FF5">
        <w:rPr>
          <w:rFonts w:eastAsia="Calibri" w:cstheme="minorHAnsi"/>
          <w:b/>
          <w:bCs/>
          <w:i/>
          <w:sz w:val="20"/>
          <w:szCs w:val="20"/>
          <w:lang w:eastAsia="it-IT"/>
        </w:rPr>
        <w:t>. le indagini geognostiche, i rilevamenti topografici, le indagini strutturali, gli scavi archeologici</w:t>
      </w:r>
      <w:r w:rsidRPr="00CF6FF5">
        <w:rPr>
          <w:rFonts w:eastAsia="Calibri" w:cstheme="minorHAnsi"/>
          <w:b/>
          <w:bCs/>
          <w:iCs/>
          <w:sz w:val="20"/>
          <w:szCs w:val="20"/>
          <w:lang w:eastAsia="it-IT"/>
        </w:rPr>
        <w:t xml:space="preserve">] </w:t>
      </w:r>
    </w:p>
    <w:p w14:paraId="2A93B1F8" w14:textId="77777777" w:rsidR="00CF6FF5" w:rsidRPr="00CF6FF5" w:rsidRDefault="00CF6FF5" w:rsidP="00CF6FF5">
      <w:pPr>
        <w:spacing w:before="60" w:after="60" w:line="276" w:lineRule="auto"/>
        <w:jc w:val="both"/>
        <w:rPr>
          <w:rFonts w:eastAsia="Calibri" w:cstheme="minorHAnsi"/>
          <w:iCs/>
          <w:sz w:val="20"/>
          <w:szCs w:val="20"/>
          <w:lang w:eastAsia="it-IT"/>
        </w:rPr>
      </w:pPr>
      <w:r w:rsidRPr="00CF6FF5">
        <w:rPr>
          <w:rFonts w:eastAsia="Calibri" w:cstheme="minorHAnsi"/>
          <w:b/>
          <w:bCs/>
          <w:iCs/>
          <w:sz w:val="20"/>
          <w:szCs w:val="20"/>
          <w:lang w:eastAsia="it-IT"/>
        </w:rPr>
        <w:t>• DICHIARA, altresì</w:t>
      </w:r>
      <w:r w:rsidRPr="00CF6FF5">
        <w:rPr>
          <w:rFonts w:eastAsia="Calibri" w:cstheme="minorHAnsi"/>
          <w:iCs/>
          <w:sz w:val="20"/>
          <w:szCs w:val="20"/>
          <w:lang w:eastAsia="it-IT"/>
        </w:rPr>
        <w:t>, che la seguente prestazione…. [</w:t>
      </w:r>
      <w:r w:rsidRPr="00CF6FF5">
        <w:rPr>
          <w:rFonts w:eastAsia="Calibri" w:cstheme="minorHAnsi"/>
          <w:i/>
          <w:sz w:val="20"/>
          <w:szCs w:val="20"/>
          <w:lang w:eastAsia="it-IT"/>
        </w:rPr>
        <w:t>indicare la prestazione e la relativa categoria di lavori</w:t>
      </w:r>
      <w:r w:rsidRPr="00CF6FF5">
        <w:rPr>
          <w:rFonts w:eastAsia="Calibri" w:cstheme="minorHAnsi"/>
          <w:iCs/>
          <w:sz w:val="20"/>
          <w:szCs w:val="20"/>
          <w:lang w:eastAsia="it-IT"/>
        </w:rPr>
        <w:t>] pari alla percentuale del… dell’affidamento sarà eseguita dall’operatore economico   di seguito indicato:</w:t>
      </w:r>
    </w:p>
    <w:p w14:paraId="7F1F2DA3" w14:textId="77777777" w:rsidR="00CF6FF5" w:rsidRPr="00CF6FF5" w:rsidRDefault="00CF6FF5" w:rsidP="00CF6FF5">
      <w:pPr>
        <w:spacing w:before="60" w:after="60" w:line="276" w:lineRule="auto"/>
        <w:jc w:val="both"/>
        <w:rPr>
          <w:rFonts w:eastAsia="Calibri" w:cstheme="minorHAnsi"/>
          <w:iCs/>
          <w:sz w:val="20"/>
          <w:szCs w:val="20"/>
          <w:lang w:eastAsia="it-IT"/>
        </w:rPr>
      </w:pPr>
      <w:r w:rsidRPr="00CF6FF5">
        <w:rPr>
          <w:rFonts w:eastAsia="Calibri" w:cstheme="minorHAnsi"/>
          <w:iCs/>
          <w:sz w:val="20"/>
          <w:szCs w:val="20"/>
          <w:lang w:eastAsia="it-IT"/>
        </w:rPr>
        <w:t xml:space="preserve">………………………………………………………………..   </w:t>
      </w:r>
    </w:p>
    <w:p w14:paraId="6A26CF68" w14:textId="77777777" w:rsidR="00CF6FF5" w:rsidRPr="00CF6FF5" w:rsidRDefault="00CF6FF5" w:rsidP="00CF6FF5">
      <w:pPr>
        <w:spacing w:before="60" w:after="60" w:line="276" w:lineRule="auto"/>
        <w:jc w:val="both"/>
        <w:rPr>
          <w:rFonts w:eastAsia="Times New Roman" w:cstheme="minorHAnsi"/>
          <w:b/>
          <w:iCs/>
          <w:sz w:val="20"/>
          <w:szCs w:val="20"/>
        </w:rPr>
      </w:pPr>
      <w:r w:rsidRPr="00CF6FF5">
        <w:rPr>
          <w:rFonts w:eastAsia="Times New Roman" w:cstheme="minorHAnsi"/>
          <w:b/>
          <w:iCs/>
          <w:sz w:val="20"/>
          <w:szCs w:val="20"/>
        </w:rPr>
        <w:lastRenderedPageBreak/>
        <w:t xml:space="preserve"> </w:t>
      </w:r>
    </w:p>
    <w:p w14:paraId="6DEFB919" w14:textId="77777777" w:rsidR="00CF6FF5" w:rsidRPr="00CF6FF5" w:rsidRDefault="00CF6FF5" w:rsidP="00CF6FF5">
      <w:pPr>
        <w:spacing w:before="60" w:after="60" w:line="276" w:lineRule="auto"/>
        <w:jc w:val="both"/>
        <w:rPr>
          <w:rFonts w:eastAsia="Times New Roman" w:cstheme="minorHAnsi"/>
          <w:b/>
          <w:iCs/>
          <w:sz w:val="20"/>
          <w:szCs w:val="20"/>
        </w:rPr>
      </w:pPr>
      <w:r w:rsidRPr="00CF6FF5">
        <w:rPr>
          <w:rFonts w:eastAsia="Times New Roman" w:cstheme="minorHAnsi"/>
          <w:b/>
          <w:iCs/>
          <w:sz w:val="20"/>
          <w:szCs w:val="20"/>
        </w:rPr>
        <w:t>(</w:t>
      </w:r>
      <w:r w:rsidRPr="00CF6FF5">
        <w:rPr>
          <w:rFonts w:eastAsia="Times New Roman" w:cstheme="minorHAnsi"/>
          <w:b/>
          <w:i/>
          <w:sz w:val="20"/>
          <w:szCs w:val="20"/>
        </w:rPr>
        <w:t>Per le aggregazioni di retisti: se la rete è dotata di un organo comune con potere di rappresentanza privo di soggettività giuridica</w:t>
      </w:r>
      <w:r w:rsidRPr="00CF6FF5">
        <w:rPr>
          <w:rFonts w:eastAsia="Times New Roman" w:cstheme="minorHAnsi"/>
          <w:b/>
          <w:iCs/>
          <w:sz w:val="20"/>
          <w:szCs w:val="20"/>
        </w:rPr>
        <w:t>)</w:t>
      </w:r>
    </w:p>
    <w:p w14:paraId="209CD8A3" w14:textId="77777777" w:rsidR="00CF6FF5" w:rsidRPr="00CF6FF5" w:rsidRDefault="00CF6FF5" w:rsidP="00CF6FF5">
      <w:pPr>
        <w:spacing w:before="60" w:after="60" w:line="276" w:lineRule="auto"/>
        <w:ind w:left="284" w:hanging="284"/>
        <w:jc w:val="both"/>
        <w:rPr>
          <w:rFonts w:eastAsia="Calibri" w:cstheme="minorHAnsi"/>
          <w:sz w:val="20"/>
          <w:szCs w:val="20"/>
          <w:lang w:eastAsia="it-IT"/>
        </w:rPr>
      </w:pPr>
      <w:bookmarkStart w:id="7" w:name="_Hlk224827849"/>
      <w:r w:rsidRPr="00CF6FF5">
        <w:rPr>
          <w:rFonts w:eastAsia="Calibri" w:cstheme="minorHAnsi"/>
          <w:sz w:val="20"/>
          <w:szCs w:val="20"/>
          <w:lang w:eastAsia="it-IT"/>
        </w:rPr>
        <w:t xml:space="preserve">▪ </w:t>
      </w:r>
      <w:r w:rsidRPr="00CF6FF5">
        <w:rPr>
          <w:rFonts w:eastAsia="Calibri" w:cstheme="minorHAnsi"/>
          <w:b/>
          <w:sz w:val="20"/>
          <w:szCs w:val="20"/>
          <w:lang w:eastAsia="it-IT"/>
        </w:rPr>
        <w:t>DICHIARA</w:t>
      </w:r>
      <w:r w:rsidRPr="00CF6FF5">
        <w:rPr>
          <w:rFonts w:eastAsia="Calibri" w:cstheme="minorHAnsi"/>
          <w:sz w:val="20"/>
          <w:szCs w:val="20"/>
          <w:lang w:eastAsia="it-IT"/>
        </w:rPr>
        <w:t xml:space="preserve"> che le seguenti parti/percentuali del servizio saranno eseguite dagli operatori economici di seguito indicati:</w:t>
      </w:r>
    </w:p>
    <w:tbl>
      <w:tblPr>
        <w:tblStyle w:val="Grigliatabella1"/>
        <w:tblW w:w="9345" w:type="dxa"/>
        <w:tblInd w:w="284" w:type="dxa"/>
        <w:tblLayout w:type="fixed"/>
        <w:tblLook w:val="04A0" w:firstRow="1" w:lastRow="0" w:firstColumn="1" w:lastColumn="0" w:noHBand="0" w:noVBand="1"/>
      </w:tblPr>
      <w:tblGrid>
        <w:gridCol w:w="3375"/>
        <w:gridCol w:w="3209"/>
        <w:gridCol w:w="2761"/>
      </w:tblGrid>
      <w:tr w:rsidR="00CF6FF5" w:rsidRPr="00CF6FF5" w14:paraId="65234E8A" w14:textId="77777777">
        <w:tc>
          <w:tcPr>
            <w:tcW w:w="3374" w:type="dxa"/>
            <w:tcBorders>
              <w:top w:val="single" w:sz="4" w:space="0" w:color="auto"/>
              <w:left w:val="single" w:sz="4" w:space="0" w:color="auto"/>
              <w:bottom w:val="single" w:sz="4" w:space="0" w:color="auto"/>
              <w:right w:val="single" w:sz="4" w:space="0" w:color="auto"/>
            </w:tcBorders>
            <w:shd w:val="clear" w:color="auto" w:fill="4472C4" w:themeFill="accent5"/>
            <w:hideMark/>
          </w:tcPr>
          <w:bookmarkEnd w:id="7"/>
          <w:p w14:paraId="3C2FB610"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servizio</w:t>
            </w:r>
          </w:p>
        </w:tc>
        <w:tc>
          <w:tcPr>
            <w:tcW w:w="3209"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0D685D48"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Parte /percentuale</w:t>
            </w:r>
          </w:p>
        </w:tc>
        <w:tc>
          <w:tcPr>
            <w:tcW w:w="2761"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77CF41FC" w14:textId="77777777" w:rsidR="00CF6FF5" w:rsidRPr="00CF6FF5" w:rsidRDefault="00CF6FF5" w:rsidP="00CF6FF5">
            <w:pPr>
              <w:spacing w:before="60" w:after="60" w:line="276" w:lineRule="auto"/>
              <w:jc w:val="both"/>
              <w:rPr>
                <w:rFonts w:asciiTheme="minorHAnsi" w:hAnsiTheme="minorHAnsi" w:cstheme="minorHAnsi"/>
                <w:color w:val="FFFFFF" w:themeColor="background1"/>
                <w:sz w:val="20"/>
                <w:szCs w:val="20"/>
                <w:lang w:eastAsia="it-IT"/>
              </w:rPr>
            </w:pPr>
            <w:r w:rsidRPr="00CF6FF5">
              <w:rPr>
                <w:rFonts w:asciiTheme="minorHAnsi" w:hAnsiTheme="minorHAnsi" w:cstheme="minorHAnsi"/>
                <w:color w:val="FFFFFF" w:themeColor="background1"/>
                <w:sz w:val="20"/>
                <w:szCs w:val="20"/>
                <w:lang w:eastAsia="it-IT"/>
              </w:rPr>
              <w:t>Operatore esecutore</w:t>
            </w:r>
          </w:p>
        </w:tc>
      </w:tr>
      <w:tr w:rsidR="00CF6FF5" w:rsidRPr="00CF6FF5" w14:paraId="1B771CC9" w14:textId="77777777">
        <w:tc>
          <w:tcPr>
            <w:tcW w:w="3374" w:type="dxa"/>
            <w:tcBorders>
              <w:top w:val="single" w:sz="4" w:space="0" w:color="auto"/>
              <w:left w:val="single" w:sz="4" w:space="0" w:color="auto"/>
              <w:bottom w:val="single" w:sz="4" w:space="0" w:color="auto"/>
              <w:right w:val="single" w:sz="4" w:space="0" w:color="auto"/>
            </w:tcBorders>
          </w:tcPr>
          <w:p w14:paraId="1688F6DA"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1F72C032"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1043FE15"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257E7C4E" w14:textId="77777777">
        <w:tc>
          <w:tcPr>
            <w:tcW w:w="3374" w:type="dxa"/>
            <w:tcBorders>
              <w:top w:val="single" w:sz="4" w:space="0" w:color="auto"/>
              <w:left w:val="single" w:sz="4" w:space="0" w:color="auto"/>
              <w:bottom w:val="single" w:sz="4" w:space="0" w:color="auto"/>
              <w:right w:val="single" w:sz="4" w:space="0" w:color="auto"/>
            </w:tcBorders>
          </w:tcPr>
          <w:p w14:paraId="4398047D"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39F11577"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70D138D7"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58575423" w14:textId="77777777">
        <w:tc>
          <w:tcPr>
            <w:tcW w:w="3374" w:type="dxa"/>
            <w:tcBorders>
              <w:top w:val="single" w:sz="4" w:space="0" w:color="auto"/>
              <w:left w:val="single" w:sz="4" w:space="0" w:color="auto"/>
              <w:bottom w:val="single" w:sz="4" w:space="0" w:color="auto"/>
              <w:right w:val="single" w:sz="4" w:space="0" w:color="auto"/>
            </w:tcBorders>
          </w:tcPr>
          <w:p w14:paraId="00737AE8"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693EBD18"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26E91F02"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r w:rsidR="00CF6FF5" w:rsidRPr="00CF6FF5" w14:paraId="161A398C" w14:textId="77777777">
        <w:tc>
          <w:tcPr>
            <w:tcW w:w="3374" w:type="dxa"/>
            <w:tcBorders>
              <w:top w:val="single" w:sz="4" w:space="0" w:color="auto"/>
              <w:left w:val="single" w:sz="4" w:space="0" w:color="auto"/>
              <w:bottom w:val="single" w:sz="4" w:space="0" w:color="auto"/>
              <w:right w:val="single" w:sz="4" w:space="0" w:color="auto"/>
            </w:tcBorders>
          </w:tcPr>
          <w:p w14:paraId="29439656"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3209" w:type="dxa"/>
            <w:tcBorders>
              <w:top w:val="single" w:sz="4" w:space="0" w:color="auto"/>
              <w:left w:val="single" w:sz="4" w:space="0" w:color="auto"/>
              <w:bottom w:val="single" w:sz="4" w:space="0" w:color="auto"/>
              <w:right w:val="single" w:sz="4" w:space="0" w:color="auto"/>
            </w:tcBorders>
          </w:tcPr>
          <w:p w14:paraId="20EB2FFE"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c>
          <w:tcPr>
            <w:tcW w:w="2761" w:type="dxa"/>
            <w:tcBorders>
              <w:top w:val="single" w:sz="4" w:space="0" w:color="auto"/>
              <w:left w:val="single" w:sz="4" w:space="0" w:color="auto"/>
              <w:bottom w:val="single" w:sz="4" w:space="0" w:color="auto"/>
              <w:right w:val="single" w:sz="4" w:space="0" w:color="auto"/>
            </w:tcBorders>
          </w:tcPr>
          <w:p w14:paraId="799CF970" w14:textId="77777777" w:rsidR="00CF6FF5" w:rsidRPr="00CF6FF5" w:rsidRDefault="00CF6FF5" w:rsidP="00CF6FF5">
            <w:pPr>
              <w:spacing w:before="60" w:after="60" w:line="276" w:lineRule="auto"/>
              <w:jc w:val="both"/>
              <w:rPr>
                <w:rFonts w:asciiTheme="minorHAnsi" w:hAnsiTheme="minorHAnsi" w:cstheme="minorHAnsi"/>
                <w:sz w:val="20"/>
                <w:szCs w:val="20"/>
                <w:lang w:eastAsia="it-IT"/>
              </w:rPr>
            </w:pPr>
          </w:p>
        </w:tc>
      </w:tr>
    </w:tbl>
    <w:p w14:paraId="071E6D14" w14:textId="77777777" w:rsidR="00CF6FF5" w:rsidRPr="00CF6FF5" w:rsidRDefault="00CF6FF5" w:rsidP="00CF6FF5">
      <w:pPr>
        <w:spacing w:before="60" w:after="60" w:line="276" w:lineRule="auto"/>
        <w:jc w:val="both"/>
        <w:rPr>
          <w:rFonts w:eastAsia="Calibri" w:cstheme="minorHAnsi"/>
          <w:iCs/>
          <w:sz w:val="20"/>
          <w:szCs w:val="20"/>
          <w:lang w:eastAsia="it-IT"/>
        </w:rPr>
      </w:pPr>
    </w:p>
    <w:p w14:paraId="354B5B1A" w14:textId="77777777" w:rsidR="00CF6FF5" w:rsidRPr="00CF6FF5" w:rsidRDefault="00CF6FF5" w:rsidP="00CF6FF5">
      <w:pPr>
        <w:spacing w:before="60" w:after="60" w:line="276" w:lineRule="auto"/>
        <w:jc w:val="both"/>
        <w:rPr>
          <w:rFonts w:eastAsia="Calibri" w:cstheme="minorHAnsi"/>
          <w:b/>
          <w:bCs/>
          <w:iCs/>
          <w:sz w:val="20"/>
          <w:szCs w:val="20"/>
          <w:lang w:eastAsia="it-IT"/>
        </w:rPr>
      </w:pPr>
      <w:r w:rsidRPr="00CF6FF5">
        <w:rPr>
          <w:rFonts w:eastAsia="Calibri" w:cstheme="minorHAnsi"/>
          <w:iCs/>
          <w:sz w:val="20"/>
          <w:szCs w:val="20"/>
          <w:lang w:eastAsia="it-IT"/>
        </w:rPr>
        <w:t xml:space="preserve"> [</w:t>
      </w:r>
      <w:r w:rsidRPr="00CF6FF5">
        <w:rPr>
          <w:rFonts w:eastAsia="Calibri" w:cstheme="minorHAnsi"/>
          <w:b/>
          <w:bCs/>
          <w:i/>
          <w:sz w:val="20"/>
          <w:szCs w:val="20"/>
          <w:lang w:eastAsia="it-IT"/>
        </w:rPr>
        <w:t xml:space="preserve">Nel solo caso in cui l’appalto comprenda prestazioni di natura diversa dai servizi di ingegneria </w:t>
      </w:r>
      <w:proofErr w:type="spellStart"/>
      <w:r w:rsidRPr="00CF6FF5">
        <w:rPr>
          <w:rFonts w:eastAsia="Calibri" w:cstheme="minorHAnsi"/>
          <w:b/>
          <w:bCs/>
          <w:i/>
          <w:sz w:val="20"/>
          <w:szCs w:val="20"/>
          <w:lang w:eastAsia="it-IT"/>
        </w:rPr>
        <w:t>ed</w:t>
      </w:r>
      <w:proofErr w:type="spellEnd"/>
      <w:r w:rsidRPr="00CF6FF5">
        <w:rPr>
          <w:rFonts w:eastAsia="Calibri" w:cstheme="minorHAnsi"/>
          <w:b/>
          <w:bCs/>
          <w:i/>
          <w:sz w:val="20"/>
          <w:szCs w:val="20"/>
          <w:lang w:eastAsia="it-IT"/>
        </w:rPr>
        <w:t xml:space="preserve"> architettura quali ad </w:t>
      </w:r>
      <w:proofErr w:type="spellStart"/>
      <w:r w:rsidRPr="00CF6FF5">
        <w:rPr>
          <w:rFonts w:eastAsia="Calibri" w:cstheme="minorHAnsi"/>
          <w:b/>
          <w:bCs/>
          <w:i/>
          <w:sz w:val="20"/>
          <w:szCs w:val="20"/>
          <w:lang w:eastAsia="it-IT"/>
        </w:rPr>
        <w:t>es</w:t>
      </w:r>
      <w:proofErr w:type="spellEnd"/>
      <w:r w:rsidRPr="00CF6FF5">
        <w:rPr>
          <w:rFonts w:eastAsia="Calibri" w:cstheme="minorHAnsi"/>
          <w:b/>
          <w:bCs/>
          <w:i/>
          <w:sz w:val="20"/>
          <w:szCs w:val="20"/>
          <w:lang w:eastAsia="it-IT"/>
        </w:rPr>
        <w:t>. le indagini geognostiche, i rilevamenti topografici, le indagini strutturali, gli scavi archeologici</w:t>
      </w:r>
      <w:r w:rsidRPr="00CF6FF5">
        <w:rPr>
          <w:rFonts w:eastAsia="Calibri" w:cstheme="minorHAnsi"/>
          <w:b/>
          <w:bCs/>
          <w:iCs/>
          <w:sz w:val="20"/>
          <w:szCs w:val="20"/>
          <w:lang w:eastAsia="it-IT"/>
        </w:rPr>
        <w:t xml:space="preserve">] </w:t>
      </w:r>
    </w:p>
    <w:p w14:paraId="26F2CF2F" w14:textId="77777777" w:rsidR="00CF6FF5" w:rsidRPr="00CF6FF5" w:rsidRDefault="00CF6FF5" w:rsidP="00CF6FF5">
      <w:pPr>
        <w:spacing w:before="60" w:after="60" w:line="276" w:lineRule="auto"/>
        <w:jc w:val="both"/>
        <w:rPr>
          <w:rFonts w:eastAsia="Calibri" w:cstheme="minorHAnsi"/>
          <w:b/>
          <w:bCs/>
          <w:iCs/>
          <w:sz w:val="20"/>
          <w:szCs w:val="20"/>
          <w:lang w:eastAsia="it-IT"/>
        </w:rPr>
      </w:pPr>
      <w:r w:rsidRPr="00CF6FF5">
        <w:rPr>
          <w:rFonts w:eastAsia="Calibri" w:cstheme="minorHAnsi"/>
          <w:b/>
          <w:bCs/>
          <w:iCs/>
          <w:sz w:val="20"/>
          <w:szCs w:val="20"/>
          <w:lang w:eastAsia="it-IT"/>
        </w:rPr>
        <w:t>•  DICHIARA, altresì</w:t>
      </w:r>
      <w:r w:rsidRPr="00CF6FF5">
        <w:rPr>
          <w:rFonts w:eastAsia="Calibri" w:cstheme="minorHAnsi"/>
          <w:iCs/>
          <w:sz w:val="20"/>
          <w:szCs w:val="20"/>
          <w:lang w:eastAsia="it-IT"/>
        </w:rPr>
        <w:t>, che la seguente prestazione…. [</w:t>
      </w:r>
      <w:r w:rsidRPr="00CF6FF5">
        <w:rPr>
          <w:rFonts w:eastAsia="Calibri" w:cstheme="minorHAnsi"/>
          <w:i/>
          <w:sz w:val="20"/>
          <w:szCs w:val="20"/>
          <w:lang w:eastAsia="it-IT"/>
        </w:rPr>
        <w:t>indicare la prestazione e la relativa categoria di lavori</w:t>
      </w:r>
      <w:r w:rsidRPr="00CF6FF5">
        <w:rPr>
          <w:rFonts w:eastAsia="Calibri" w:cstheme="minorHAnsi"/>
          <w:iCs/>
          <w:sz w:val="20"/>
          <w:szCs w:val="20"/>
          <w:lang w:eastAsia="it-IT"/>
        </w:rPr>
        <w:t>] pari alla percentuale del… dell’affidamento sarà eseguita dall’operatore economico   di seguito indicato:</w:t>
      </w:r>
    </w:p>
    <w:p w14:paraId="4C0316A4" w14:textId="77777777" w:rsidR="00CF6FF5" w:rsidRPr="00CF6FF5" w:rsidRDefault="00CF6FF5" w:rsidP="00CF6FF5">
      <w:pPr>
        <w:spacing w:before="60" w:after="60" w:line="276" w:lineRule="auto"/>
        <w:jc w:val="both"/>
        <w:rPr>
          <w:rFonts w:eastAsia="Calibri" w:cstheme="minorHAnsi"/>
          <w:iCs/>
          <w:sz w:val="20"/>
          <w:szCs w:val="20"/>
          <w:lang w:eastAsia="it-IT"/>
        </w:rPr>
      </w:pPr>
      <w:r w:rsidRPr="00CF6FF5">
        <w:rPr>
          <w:rFonts w:eastAsia="Calibri" w:cstheme="minorHAnsi"/>
          <w:iCs/>
          <w:sz w:val="20"/>
          <w:szCs w:val="20"/>
          <w:lang w:eastAsia="it-IT"/>
        </w:rPr>
        <w:t xml:space="preserve">………………………………………………………………..   </w:t>
      </w:r>
    </w:p>
    <w:p w14:paraId="2D885FE1" w14:textId="77777777" w:rsidR="00CF6FF5" w:rsidRPr="00CF6FF5" w:rsidRDefault="00CF6FF5" w:rsidP="00CF6FF5">
      <w:pPr>
        <w:spacing w:before="60" w:after="60" w:line="276" w:lineRule="auto"/>
        <w:ind w:left="66"/>
        <w:jc w:val="both"/>
        <w:rPr>
          <w:rFonts w:eastAsia="Times New Roman" w:cstheme="minorHAnsi"/>
          <w:i/>
          <w:sz w:val="20"/>
          <w:szCs w:val="20"/>
        </w:rPr>
      </w:pPr>
    </w:p>
    <w:p w14:paraId="63D30D75" w14:textId="77777777" w:rsidR="00CF6FF5" w:rsidRPr="00CF6FF5" w:rsidRDefault="00CF6FF5" w:rsidP="00CF6FF5">
      <w:pPr>
        <w:spacing w:before="60" w:after="60" w:line="276" w:lineRule="auto"/>
        <w:ind w:left="66"/>
        <w:jc w:val="both"/>
        <w:rPr>
          <w:rFonts w:eastAsia="Times New Roman" w:cstheme="minorHAnsi"/>
          <w:i/>
          <w:sz w:val="20"/>
          <w:szCs w:val="20"/>
        </w:rPr>
      </w:pPr>
      <w:r w:rsidRPr="00CF6FF5">
        <w:rPr>
          <w:rFonts w:eastAsia="Times New Roman" w:cstheme="minorHAnsi"/>
          <w:i/>
          <w:sz w:val="20"/>
          <w:szCs w:val="20"/>
        </w:rPr>
        <w:t>(</w:t>
      </w:r>
      <w:r w:rsidRPr="00CF6FF5">
        <w:rPr>
          <w:rFonts w:eastAsia="Times New Roman" w:cstheme="minorHAnsi"/>
          <w:b/>
          <w:bCs/>
          <w:i/>
          <w:sz w:val="20"/>
          <w:szCs w:val="20"/>
        </w:rPr>
        <w:t>dichiarazione da rendere solo dall’organo comune):</w:t>
      </w:r>
      <w:r w:rsidRPr="00CF6FF5">
        <w:rPr>
          <w:rFonts w:eastAsia="Times New Roman" w:cstheme="minorHAnsi"/>
          <w:i/>
          <w:sz w:val="20"/>
          <w:szCs w:val="20"/>
        </w:rPr>
        <w:t xml:space="preserve"> </w:t>
      </w:r>
    </w:p>
    <w:p w14:paraId="32B82FB9" w14:textId="77777777" w:rsidR="00CF6FF5" w:rsidRPr="00CF6FF5" w:rsidRDefault="00CF6FF5" w:rsidP="00CF6FF5">
      <w:pPr>
        <w:spacing w:before="60" w:after="60" w:line="276" w:lineRule="auto"/>
        <w:ind w:left="66"/>
        <w:jc w:val="both"/>
        <w:rPr>
          <w:rFonts w:eastAsia="Times New Roman" w:cstheme="minorHAnsi"/>
          <w:b/>
          <w:bCs/>
          <w:iCs/>
          <w:sz w:val="20"/>
          <w:szCs w:val="20"/>
        </w:rPr>
      </w:pPr>
      <w:r w:rsidRPr="00CF6FF5">
        <w:rPr>
          <w:rFonts w:eastAsia="Times New Roman" w:cstheme="minorHAnsi"/>
          <w:b/>
          <w:bCs/>
          <w:sz w:val="20"/>
          <w:szCs w:val="20"/>
        </w:rPr>
        <w:t xml:space="preserve">• DICHIARA </w:t>
      </w:r>
      <w:r w:rsidRPr="00CF6FF5">
        <w:rPr>
          <w:rFonts w:eastAsia="Times New Roman" w:cstheme="minorHAnsi"/>
          <w:sz w:val="20"/>
          <w:szCs w:val="20"/>
        </w:rPr>
        <w:t>che l’aggregazione di imprese di rete è iscritta al Registro delle Imprese di ………………………. al n. …</w:t>
      </w:r>
      <w:proofErr w:type="gramStart"/>
      <w:r w:rsidRPr="00CF6FF5">
        <w:rPr>
          <w:rFonts w:eastAsia="Times New Roman" w:cstheme="minorHAnsi"/>
          <w:sz w:val="20"/>
          <w:szCs w:val="20"/>
        </w:rPr>
        <w:t>…….</w:t>
      </w:r>
      <w:proofErr w:type="gramEnd"/>
      <w:r w:rsidRPr="00CF6FF5">
        <w:rPr>
          <w:rFonts w:eastAsia="Times New Roman" w:cstheme="minorHAnsi"/>
          <w:sz w:val="20"/>
          <w:szCs w:val="20"/>
        </w:rPr>
        <w:t>. partita I.V.A. n. …………. oppure è iscritta al Registro delle commissioni provinciali per l’artigianato di ……………al n. ………….</w:t>
      </w:r>
    </w:p>
    <w:p w14:paraId="5F0BAD76" w14:textId="77777777" w:rsidR="00CF6FF5" w:rsidRPr="00CF6FF5" w:rsidRDefault="00CF6FF5" w:rsidP="00CF6FF5">
      <w:pPr>
        <w:spacing w:before="60" w:after="60" w:line="276" w:lineRule="auto"/>
        <w:jc w:val="both"/>
        <w:rPr>
          <w:rFonts w:eastAsia="Times New Roman" w:cstheme="minorHAnsi"/>
          <w:i/>
          <w:sz w:val="20"/>
          <w:szCs w:val="20"/>
        </w:rPr>
      </w:pPr>
    </w:p>
    <w:p w14:paraId="5E0A7F3A" w14:textId="77777777" w:rsidR="00CF6FF5" w:rsidRPr="00CF6FF5" w:rsidRDefault="00CF6FF5" w:rsidP="00CF6FF5">
      <w:pPr>
        <w:spacing w:before="60" w:after="60" w:line="276" w:lineRule="auto"/>
        <w:jc w:val="both"/>
        <w:rPr>
          <w:rFonts w:eastAsia="Times New Roman" w:cstheme="minorHAnsi"/>
          <w:b/>
          <w:iCs/>
          <w:sz w:val="20"/>
          <w:szCs w:val="20"/>
        </w:rPr>
      </w:pPr>
      <w:r w:rsidRPr="00CF6FF5">
        <w:rPr>
          <w:rFonts w:eastAsia="Times New Roman" w:cstheme="minorHAnsi"/>
          <w:b/>
          <w:iCs/>
          <w:sz w:val="20"/>
          <w:szCs w:val="20"/>
        </w:rPr>
        <w:t>(</w:t>
      </w:r>
      <w:r w:rsidRPr="00CF6FF5">
        <w:rPr>
          <w:rFonts w:eastAsia="Times New Roman" w:cstheme="minorHAnsi"/>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Pr="00CF6FF5">
        <w:rPr>
          <w:rFonts w:eastAsia="Times New Roman" w:cstheme="minorHAnsi"/>
          <w:b/>
          <w:iCs/>
          <w:sz w:val="20"/>
          <w:szCs w:val="20"/>
        </w:rPr>
        <w:t>)</w:t>
      </w:r>
    </w:p>
    <w:p w14:paraId="53BFBB78" w14:textId="77777777" w:rsidR="00CF6FF5" w:rsidRPr="00CF6FF5" w:rsidRDefault="00CF6FF5" w:rsidP="00CF6FF5">
      <w:pPr>
        <w:spacing w:before="60" w:after="60" w:line="276" w:lineRule="auto"/>
        <w:jc w:val="both"/>
        <w:rPr>
          <w:rFonts w:eastAsia="Calibri" w:cstheme="minorHAnsi"/>
          <w:b/>
          <w:bCs/>
          <w:sz w:val="20"/>
          <w:szCs w:val="20"/>
          <w:lang w:eastAsia="it-IT"/>
        </w:rPr>
      </w:pPr>
      <w:r w:rsidRPr="00CF6FF5">
        <w:rPr>
          <w:rFonts w:eastAsia="Calibri" w:cstheme="minorHAnsi"/>
          <w:b/>
          <w:bCs/>
          <w:i/>
          <w:sz w:val="20"/>
          <w:szCs w:val="20"/>
          <w:lang w:eastAsia="it-IT"/>
        </w:rPr>
        <w:t>(in caso di Rete costituenda, dichiarazione da rendere da parte di ciascun operatore che compone la rete)</w:t>
      </w:r>
      <w:r w:rsidRPr="00CF6FF5">
        <w:rPr>
          <w:rFonts w:eastAsia="Calibri" w:cstheme="minorHAnsi"/>
          <w:b/>
          <w:bCs/>
          <w:sz w:val="20"/>
          <w:szCs w:val="20"/>
          <w:lang w:eastAsia="it-IT"/>
        </w:rPr>
        <w:t xml:space="preserve">: </w:t>
      </w:r>
    </w:p>
    <w:p w14:paraId="7D87DDE8" w14:textId="77777777" w:rsidR="00CF6FF5" w:rsidRPr="00CF6FF5" w:rsidRDefault="00CF6FF5" w:rsidP="00CF6FF5">
      <w:pPr>
        <w:spacing w:before="60" w:after="60" w:line="276" w:lineRule="auto"/>
        <w:ind w:left="284" w:hanging="284"/>
        <w:jc w:val="both"/>
        <w:rPr>
          <w:rFonts w:eastAsia="Calibri" w:cstheme="minorHAnsi"/>
          <w:sz w:val="20"/>
          <w:szCs w:val="20"/>
          <w:lang w:eastAsia="it-IT"/>
        </w:rPr>
      </w:pPr>
      <w:r w:rsidRPr="00CF6FF5">
        <w:rPr>
          <w:rFonts w:eastAsia="Calibri" w:cstheme="minorHAnsi"/>
          <w:b/>
          <w:sz w:val="20"/>
          <w:szCs w:val="20"/>
          <w:lang w:eastAsia="it-IT"/>
        </w:rPr>
        <w:t>• DICHIARA</w:t>
      </w:r>
      <w:r w:rsidRPr="00CF6FF5">
        <w:rPr>
          <w:rFonts w:eastAsia="Calibri" w:cstheme="minorHAnsi"/>
          <w:i/>
          <w:sz w:val="20"/>
          <w:szCs w:val="20"/>
          <w:lang w:eastAsia="it-IT"/>
        </w:rPr>
        <w:t xml:space="preserve"> </w:t>
      </w:r>
    </w:p>
    <w:p w14:paraId="6058FC06" w14:textId="77777777" w:rsidR="00CF6FF5" w:rsidRPr="00CF6FF5" w:rsidRDefault="00CF6FF5" w:rsidP="00CF6FF5">
      <w:pPr>
        <w:numPr>
          <w:ilvl w:val="0"/>
          <w:numId w:val="26"/>
        </w:numPr>
        <w:spacing w:before="60" w:after="60" w:line="276" w:lineRule="auto"/>
        <w:contextualSpacing/>
        <w:jc w:val="both"/>
        <w:rPr>
          <w:rFonts w:eastAsia="Calibri" w:cstheme="minorHAnsi"/>
          <w:sz w:val="20"/>
          <w:szCs w:val="20"/>
          <w:lang w:eastAsia="it-IT"/>
        </w:rPr>
      </w:pPr>
      <w:r w:rsidRPr="00CF6FF5">
        <w:rPr>
          <w:rFonts w:eastAsia="Times New Roman" w:cstheme="minorHAnsi"/>
          <w:sz w:val="20"/>
          <w:szCs w:val="20"/>
        </w:rPr>
        <w:t>che in caso di aggiudicazione, sarà conferito mandato speciale con rappresentanza o funzioni di capogruppo a …………</w:t>
      </w:r>
    </w:p>
    <w:p w14:paraId="50C95E00" w14:textId="77777777" w:rsidR="00CF6FF5" w:rsidRPr="00CF6FF5" w:rsidRDefault="00CF6FF5" w:rsidP="00CF6FF5">
      <w:pPr>
        <w:numPr>
          <w:ilvl w:val="0"/>
          <w:numId w:val="26"/>
        </w:numPr>
        <w:spacing w:before="60" w:after="60" w:line="276" w:lineRule="auto"/>
        <w:contextualSpacing/>
        <w:jc w:val="both"/>
        <w:rPr>
          <w:rFonts w:eastAsia="Times New Roman" w:cstheme="minorHAnsi"/>
          <w:sz w:val="20"/>
          <w:szCs w:val="20"/>
        </w:rPr>
      </w:pPr>
      <w:r w:rsidRPr="00CF6FF5">
        <w:rPr>
          <w:rFonts w:eastAsia="Times New Roman" w:cstheme="minorHAnsi"/>
          <w:sz w:val="20"/>
          <w:szCs w:val="20"/>
        </w:rPr>
        <w:t>di impegnarsi, in caso di aggiudicazione, ad uniformarsi alla disciplina vigente in materia di raggruppamenti temporanei.</w:t>
      </w:r>
    </w:p>
    <w:p w14:paraId="58280E73" w14:textId="77777777" w:rsidR="00CF6FF5" w:rsidRPr="00CF6FF5" w:rsidRDefault="00CF6FF5" w:rsidP="00CF6FF5">
      <w:pPr>
        <w:spacing w:line="256" w:lineRule="auto"/>
        <w:jc w:val="both"/>
        <w:rPr>
          <w:rFonts w:eastAsia="Calibri" w:cstheme="minorHAnsi"/>
          <w:b/>
          <w:color w:val="4472C4" w:themeColor="accent5"/>
          <w:sz w:val="20"/>
          <w:szCs w:val="20"/>
        </w:rPr>
      </w:pPr>
    </w:p>
    <w:p w14:paraId="13BF3390" w14:textId="77777777" w:rsidR="00CF6FF5" w:rsidRPr="00CF6FF5" w:rsidRDefault="00CF6FF5" w:rsidP="00CF6FF5">
      <w:pPr>
        <w:spacing w:line="256" w:lineRule="auto"/>
        <w:jc w:val="both"/>
        <w:rPr>
          <w:rFonts w:eastAsia="Calibri" w:cstheme="minorHAnsi"/>
          <w:b/>
          <w:color w:val="0070C0"/>
          <w:sz w:val="20"/>
          <w:szCs w:val="20"/>
        </w:rPr>
      </w:pPr>
      <w:r w:rsidRPr="00CF6FF5">
        <w:rPr>
          <w:rFonts w:eastAsia="Calibri" w:cstheme="minorHAnsi"/>
          <w:b/>
          <w:color w:val="0070C0"/>
          <w:sz w:val="20"/>
          <w:szCs w:val="20"/>
        </w:rPr>
        <w:t>2.</w:t>
      </w:r>
      <w:r w:rsidRPr="00CF6FF5">
        <w:rPr>
          <w:rFonts w:eastAsia="Calibri" w:cstheme="minorHAnsi"/>
          <w:b/>
          <w:color w:val="4472C4" w:themeColor="accent5"/>
          <w:sz w:val="20"/>
          <w:szCs w:val="20"/>
        </w:rPr>
        <w:tab/>
      </w:r>
      <w:r w:rsidRPr="00CF6FF5">
        <w:rPr>
          <w:rFonts w:eastAsia="Calibri" w:cstheme="minorHAnsi"/>
          <w:b/>
          <w:color w:val="0070C0"/>
          <w:sz w:val="20"/>
          <w:szCs w:val="20"/>
        </w:rPr>
        <w:t xml:space="preserve">Dichiarazioni concernenti il gruppo di lavoro </w:t>
      </w:r>
    </w:p>
    <w:p w14:paraId="2929D05D" w14:textId="77777777" w:rsidR="00CF6FF5" w:rsidRPr="00CF6FF5" w:rsidRDefault="00CF6FF5" w:rsidP="00CF6FF5">
      <w:pPr>
        <w:spacing w:before="60" w:after="60" w:line="276" w:lineRule="auto"/>
        <w:ind w:left="284" w:hanging="284"/>
        <w:jc w:val="both"/>
        <w:rPr>
          <w:rFonts w:eastAsia="Calibri" w:cstheme="minorHAnsi"/>
          <w:i/>
          <w:sz w:val="20"/>
          <w:szCs w:val="20"/>
          <w:lang w:eastAsia="it-IT"/>
        </w:rPr>
      </w:pPr>
      <w:r w:rsidRPr="00CF6FF5">
        <w:rPr>
          <w:rFonts w:eastAsia="Calibri" w:cstheme="minorHAnsi"/>
          <w:b/>
          <w:sz w:val="20"/>
          <w:szCs w:val="20"/>
          <w:lang w:eastAsia="it-IT"/>
        </w:rPr>
        <w:t>•  DICHIARA</w:t>
      </w:r>
      <w:r w:rsidRPr="00CF6FF5">
        <w:rPr>
          <w:rFonts w:eastAsia="Calibri" w:cstheme="minorHAnsi"/>
          <w:i/>
          <w:sz w:val="20"/>
          <w:szCs w:val="20"/>
          <w:lang w:eastAsia="it-IT"/>
        </w:rPr>
        <w:t xml:space="preserve"> </w:t>
      </w:r>
    </w:p>
    <w:p w14:paraId="442B4A57" w14:textId="77777777" w:rsidR="00CF6FF5" w:rsidRPr="00CF6FF5" w:rsidRDefault="00CF6FF5" w:rsidP="00CF6FF5">
      <w:pPr>
        <w:spacing w:before="60" w:after="60" w:line="276" w:lineRule="auto"/>
        <w:jc w:val="both"/>
        <w:rPr>
          <w:rFonts w:eastAsia="Calibri" w:cstheme="minorHAnsi"/>
          <w:sz w:val="20"/>
          <w:szCs w:val="20"/>
          <w:lang w:eastAsia="it-IT"/>
        </w:rPr>
      </w:pPr>
      <w:r w:rsidRPr="00CF6FF5">
        <w:rPr>
          <w:rFonts w:eastAsia="Calibri" w:cstheme="minorHAnsi"/>
          <w:sz w:val="20"/>
          <w:szCs w:val="20"/>
          <w:lang w:eastAsia="it-IT"/>
        </w:rPr>
        <w:t>che l’incarico oggetto dell’appalto sarà svolto dai professionisti, in possesso dei titoli di studio nonché di tutte le abilitazioni e certificazioni necessarie ai fini dell’espletamento dell’incarico richieste dal disciplinare di gara al paragrafo 6.1 così come specificati nella seguente tabella:</w:t>
      </w:r>
    </w:p>
    <w:tbl>
      <w:tblPr>
        <w:tblStyle w:val="Grigliatabella1"/>
        <w:tblW w:w="9634" w:type="dxa"/>
        <w:tblInd w:w="0" w:type="dxa"/>
        <w:tblLook w:val="04A0" w:firstRow="1" w:lastRow="0" w:firstColumn="1" w:lastColumn="0" w:noHBand="0" w:noVBand="1"/>
      </w:tblPr>
      <w:tblGrid>
        <w:gridCol w:w="1973"/>
        <w:gridCol w:w="1852"/>
        <w:gridCol w:w="1866"/>
        <w:gridCol w:w="1853"/>
        <w:gridCol w:w="2090"/>
      </w:tblGrid>
      <w:tr w:rsidR="00CF6FF5" w:rsidRPr="00CF6FF5" w14:paraId="5C12D712" w14:textId="77777777">
        <w:tc>
          <w:tcPr>
            <w:tcW w:w="1973" w:type="dxa"/>
            <w:tcBorders>
              <w:top w:val="single" w:sz="4" w:space="0" w:color="auto"/>
              <w:left w:val="single" w:sz="4" w:space="0" w:color="auto"/>
              <w:bottom w:val="single" w:sz="4" w:space="0" w:color="auto"/>
              <w:right w:val="single" w:sz="4" w:space="0" w:color="auto"/>
            </w:tcBorders>
            <w:hideMark/>
          </w:tcPr>
          <w:p w14:paraId="4BCFBB2E"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lastRenderedPageBreak/>
              <w:t>RUOLO</w:t>
            </w:r>
          </w:p>
        </w:tc>
        <w:tc>
          <w:tcPr>
            <w:tcW w:w="1852" w:type="dxa"/>
            <w:tcBorders>
              <w:top w:val="single" w:sz="4" w:space="0" w:color="auto"/>
              <w:left w:val="single" w:sz="4" w:space="0" w:color="auto"/>
              <w:bottom w:val="single" w:sz="4" w:space="0" w:color="auto"/>
              <w:right w:val="single" w:sz="4" w:space="0" w:color="auto"/>
            </w:tcBorders>
          </w:tcPr>
          <w:p w14:paraId="7B4CA9CD"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NOMINATIVO</w:t>
            </w:r>
          </w:p>
          <w:p w14:paraId="471B125C"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DATA DI NASCITACODICE FISCALE</w:t>
            </w:r>
          </w:p>
          <w:p w14:paraId="749C3B0B"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c>
          <w:tcPr>
            <w:tcW w:w="1866" w:type="dxa"/>
            <w:tcBorders>
              <w:top w:val="single" w:sz="4" w:space="0" w:color="auto"/>
              <w:left w:val="single" w:sz="4" w:space="0" w:color="auto"/>
              <w:bottom w:val="single" w:sz="4" w:space="0" w:color="auto"/>
              <w:right w:val="single" w:sz="4" w:space="0" w:color="auto"/>
            </w:tcBorders>
            <w:hideMark/>
          </w:tcPr>
          <w:p w14:paraId="28921D38"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ISCRIZONE ALBO/ABILITAZIONE</w:t>
            </w:r>
          </w:p>
        </w:tc>
        <w:tc>
          <w:tcPr>
            <w:tcW w:w="1853" w:type="dxa"/>
            <w:tcBorders>
              <w:top w:val="single" w:sz="4" w:space="0" w:color="auto"/>
              <w:left w:val="single" w:sz="4" w:space="0" w:color="auto"/>
              <w:bottom w:val="single" w:sz="4" w:space="0" w:color="auto"/>
              <w:right w:val="single" w:sz="4" w:space="0" w:color="auto"/>
            </w:tcBorders>
            <w:hideMark/>
          </w:tcPr>
          <w:p w14:paraId="0877A984"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CERTIFICAZIONE (ove richiesta)</w:t>
            </w:r>
          </w:p>
        </w:tc>
        <w:tc>
          <w:tcPr>
            <w:tcW w:w="2090" w:type="dxa"/>
            <w:tcBorders>
              <w:top w:val="single" w:sz="4" w:space="0" w:color="auto"/>
              <w:left w:val="single" w:sz="4" w:space="0" w:color="auto"/>
              <w:bottom w:val="single" w:sz="4" w:space="0" w:color="auto"/>
              <w:right w:val="single" w:sz="4" w:space="0" w:color="auto"/>
            </w:tcBorders>
            <w:hideMark/>
          </w:tcPr>
          <w:p w14:paraId="71AEDAF5"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PREGRESSA ESPERIENZA (ove richiesta)</w:t>
            </w:r>
          </w:p>
        </w:tc>
      </w:tr>
      <w:tr w:rsidR="00CF6FF5" w:rsidRPr="00CF6FF5" w14:paraId="5A7E3BB0" w14:textId="77777777">
        <w:tc>
          <w:tcPr>
            <w:tcW w:w="1973" w:type="dxa"/>
            <w:tcBorders>
              <w:top w:val="single" w:sz="4" w:space="0" w:color="auto"/>
              <w:left w:val="single" w:sz="4" w:space="0" w:color="auto"/>
              <w:bottom w:val="single" w:sz="4" w:space="0" w:color="auto"/>
              <w:right w:val="single" w:sz="4" w:space="0" w:color="auto"/>
            </w:tcBorders>
          </w:tcPr>
          <w:p w14:paraId="59D1C74C"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c>
          <w:tcPr>
            <w:tcW w:w="1852" w:type="dxa"/>
            <w:tcBorders>
              <w:top w:val="single" w:sz="4" w:space="0" w:color="auto"/>
              <w:left w:val="single" w:sz="4" w:space="0" w:color="auto"/>
              <w:bottom w:val="single" w:sz="4" w:space="0" w:color="auto"/>
              <w:right w:val="single" w:sz="4" w:space="0" w:color="auto"/>
            </w:tcBorders>
          </w:tcPr>
          <w:p w14:paraId="5FD78ED1"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c>
          <w:tcPr>
            <w:tcW w:w="1866" w:type="dxa"/>
            <w:tcBorders>
              <w:top w:val="single" w:sz="4" w:space="0" w:color="auto"/>
              <w:left w:val="single" w:sz="4" w:space="0" w:color="auto"/>
              <w:bottom w:val="single" w:sz="4" w:space="0" w:color="auto"/>
              <w:right w:val="single" w:sz="4" w:space="0" w:color="auto"/>
            </w:tcBorders>
          </w:tcPr>
          <w:p w14:paraId="6B8ECA74"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c>
          <w:tcPr>
            <w:tcW w:w="1853" w:type="dxa"/>
            <w:tcBorders>
              <w:top w:val="single" w:sz="4" w:space="0" w:color="auto"/>
              <w:left w:val="single" w:sz="4" w:space="0" w:color="auto"/>
              <w:bottom w:val="single" w:sz="4" w:space="0" w:color="auto"/>
              <w:right w:val="single" w:sz="4" w:space="0" w:color="auto"/>
            </w:tcBorders>
          </w:tcPr>
          <w:p w14:paraId="5FF9BEDF"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c>
          <w:tcPr>
            <w:tcW w:w="2090" w:type="dxa"/>
            <w:tcBorders>
              <w:top w:val="single" w:sz="4" w:space="0" w:color="auto"/>
              <w:left w:val="single" w:sz="4" w:space="0" w:color="auto"/>
              <w:bottom w:val="single" w:sz="4" w:space="0" w:color="auto"/>
              <w:right w:val="single" w:sz="4" w:space="0" w:color="auto"/>
            </w:tcBorders>
          </w:tcPr>
          <w:p w14:paraId="0B1C5F3C"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r>
      <w:tr w:rsidR="00CF6FF5" w:rsidRPr="00CF6FF5" w14:paraId="16035260" w14:textId="77777777">
        <w:tc>
          <w:tcPr>
            <w:tcW w:w="1973" w:type="dxa"/>
            <w:tcBorders>
              <w:top w:val="single" w:sz="4" w:space="0" w:color="auto"/>
              <w:left w:val="single" w:sz="4" w:space="0" w:color="auto"/>
              <w:bottom w:val="single" w:sz="4" w:space="0" w:color="auto"/>
              <w:right w:val="single" w:sz="4" w:space="0" w:color="auto"/>
            </w:tcBorders>
          </w:tcPr>
          <w:p w14:paraId="37C4C64D"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c>
          <w:tcPr>
            <w:tcW w:w="1852" w:type="dxa"/>
            <w:tcBorders>
              <w:top w:val="single" w:sz="4" w:space="0" w:color="auto"/>
              <w:left w:val="single" w:sz="4" w:space="0" w:color="auto"/>
              <w:bottom w:val="single" w:sz="4" w:space="0" w:color="auto"/>
              <w:right w:val="single" w:sz="4" w:space="0" w:color="auto"/>
            </w:tcBorders>
          </w:tcPr>
          <w:p w14:paraId="12F83903"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c>
          <w:tcPr>
            <w:tcW w:w="1866" w:type="dxa"/>
            <w:tcBorders>
              <w:top w:val="single" w:sz="4" w:space="0" w:color="auto"/>
              <w:left w:val="single" w:sz="4" w:space="0" w:color="auto"/>
              <w:bottom w:val="single" w:sz="4" w:space="0" w:color="auto"/>
              <w:right w:val="single" w:sz="4" w:space="0" w:color="auto"/>
            </w:tcBorders>
          </w:tcPr>
          <w:p w14:paraId="57AFF50A"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c>
          <w:tcPr>
            <w:tcW w:w="1853" w:type="dxa"/>
            <w:tcBorders>
              <w:top w:val="single" w:sz="4" w:space="0" w:color="auto"/>
              <w:left w:val="single" w:sz="4" w:space="0" w:color="auto"/>
              <w:bottom w:val="single" w:sz="4" w:space="0" w:color="auto"/>
              <w:right w:val="single" w:sz="4" w:space="0" w:color="auto"/>
            </w:tcBorders>
          </w:tcPr>
          <w:p w14:paraId="14586F61"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c>
          <w:tcPr>
            <w:tcW w:w="2090" w:type="dxa"/>
            <w:tcBorders>
              <w:top w:val="single" w:sz="4" w:space="0" w:color="auto"/>
              <w:left w:val="single" w:sz="4" w:space="0" w:color="auto"/>
              <w:bottom w:val="single" w:sz="4" w:space="0" w:color="auto"/>
              <w:right w:val="single" w:sz="4" w:space="0" w:color="auto"/>
            </w:tcBorders>
          </w:tcPr>
          <w:p w14:paraId="1FB5A18D"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p>
        </w:tc>
      </w:tr>
    </w:tbl>
    <w:p w14:paraId="187BF08A" w14:textId="77777777" w:rsidR="00CF6FF5" w:rsidRPr="00CF6FF5" w:rsidRDefault="00CF6FF5" w:rsidP="00CF6FF5">
      <w:pPr>
        <w:suppressAutoHyphens w:val="0"/>
        <w:spacing w:before="240" w:after="0" w:line="247" w:lineRule="auto"/>
        <w:ind w:right="51"/>
        <w:jc w:val="both"/>
        <w:rPr>
          <w:rFonts w:eastAsia="Garamond" w:cstheme="minorHAnsi"/>
          <w:sz w:val="20"/>
          <w:szCs w:val="20"/>
          <w:lang w:eastAsia="it-IT"/>
        </w:rPr>
      </w:pPr>
      <w:r w:rsidRPr="00CF6FF5">
        <w:rPr>
          <w:rFonts w:eastAsia="Garamond" w:cstheme="minorHAnsi"/>
          <w:b/>
          <w:bCs/>
          <w:sz w:val="20"/>
          <w:szCs w:val="20"/>
          <w:lang w:eastAsia="it-IT"/>
        </w:rPr>
        <w:t xml:space="preserve">• DICHIARA </w:t>
      </w:r>
      <w:r w:rsidRPr="00CF6FF5">
        <w:rPr>
          <w:rFonts w:eastAsia="Garamond" w:cstheme="minorHAnsi"/>
          <w:sz w:val="20"/>
          <w:szCs w:val="20"/>
          <w:lang w:eastAsia="it-IT"/>
        </w:rPr>
        <w:t xml:space="preserve">che i professionisti incaricati della progettazione soddisfano il requisito di cui al paragrafo 6.1 del disciplinare di gara relativo al rapporto giuridico con il concorrente come specificato nella seguente tabella: </w:t>
      </w:r>
    </w:p>
    <w:tbl>
      <w:tblPr>
        <w:tblStyle w:val="Grigliatabella1"/>
        <w:tblW w:w="0" w:type="auto"/>
        <w:tblInd w:w="0" w:type="dxa"/>
        <w:tblLook w:val="04A0" w:firstRow="1" w:lastRow="0" w:firstColumn="1" w:lastColumn="0" w:noHBand="0" w:noVBand="1"/>
      </w:tblPr>
      <w:tblGrid>
        <w:gridCol w:w="3294"/>
        <w:gridCol w:w="3167"/>
        <w:gridCol w:w="3167"/>
      </w:tblGrid>
      <w:tr w:rsidR="00CF6FF5" w:rsidRPr="00CF6FF5" w14:paraId="34B065E1" w14:textId="77777777">
        <w:tc>
          <w:tcPr>
            <w:tcW w:w="3294" w:type="dxa"/>
            <w:tcBorders>
              <w:top w:val="single" w:sz="4" w:space="0" w:color="auto"/>
              <w:left w:val="single" w:sz="4" w:space="0" w:color="auto"/>
              <w:bottom w:val="single" w:sz="4" w:space="0" w:color="auto"/>
              <w:right w:val="single" w:sz="4" w:space="0" w:color="auto"/>
            </w:tcBorders>
            <w:hideMark/>
          </w:tcPr>
          <w:p w14:paraId="65C7926E"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Nominativo </w:t>
            </w:r>
          </w:p>
        </w:tc>
        <w:tc>
          <w:tcPr>
            <w:tcW w:w="3167" w:type="dxa"/>
            <w:tcBorders>
              <w:top w:val="single" w:sz="4" w:space="0" w:color="auto"/>
              <w:left w:val="single" w:sz="4" w:space="0" w:color="auto"/>
              <w:bottom w:val="single" w:sz="4" w:space="0" w:color="auto"/>
              <w:right w:val="single" w:sz="4" w:space="0" w:color="auto"/>
            </w:tcBorders>
            <w:hideMark/>
          </w:tcPr>
          <w:p w14:paraId="34497DEC"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Rapporto giuridico </w:t>
            </w:r>
          </w:p>
        </w:tc>
        <w:tc>
          <w:tcPr>
            <w:tcW w:w="3167" w:type="dxa"/>
            <w:tcBorders>
              <w:top w:val="single" w:sz="4" w:space="0" w:color="auto"/>
              <w:left w:val="single" w:sz="4" w:space="0" w:color="auto"/>
              <w:bottom w:val="single" w:sz="4" w:space="0" w:color="auto"/>
              <w:right w:val="single" w:sz="4" w:space="0" w:color="auto"/>
            </w:tcBorders>
            <w:hideMark/>
          </w:tcPr>
          <w:p w14:paraId="02709929"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sz w:val="20"/>
                <w:szCs w:val="20"/>
                <w:lang w:eastAsia="it-IT"/>
              </w:rPr>
            </w:pPr>
            <w:r w:rsidRPr="00CF6FF5">
              <w:rPr>
                <w:rFonts w:asciiTheme="minorHAnsi" w:eastAsia="Garamond" w:hAnsiTheme="minorHAnsi" w:cstheme="minorHAnsi"/>
                <w:sz w:val="20"/>
                <w:szCs w:val="20"/>
                <w:lang w:eastAsia="it-IT"/>
              </w:rPr>
              <w:t xml:space="preserve">Data instaurazione rapporto </w:t>
            </w:r>
          </w:p>
        </w:tc>
      </w:tr>
      <w:tr w:rsidR="00CF6FF5" w:rsidRPr="00CF6FF5" w14:paraId="0B5BADCB" w14:textId="77777777">
        <w:tc>
          <w:tcPr>
            <w:tcW w:w="3294" w:type="dxa"/>
            <w:tcBorders>
              <w:top w:val="single" w:sz="4" w:space="0" w:color="auto"/>
              <w:left w:val="single" w:sz="4" w:space="0" w:color="auto"/>
              <w:bottom w:val="single" w:sz="4" w:space="0" w:color="auto"/>
              <w:right w:val="single" w:sz="4" w:space="0" w:color="auto"/>
            </w:tcBorders>
          </w:tcPr>
          <w:p w14:paraId="6E41341E"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color w:val="5B9BD5" w:themeColor="accent1"/>
                <w:sz w:val="20"/>
                <w:szCs w:val="20"/>
                <w:lang w:eastAsia="it-IT"/>
              </w:rPr>
            </w:pPr>
          </w:p>
        </w:tc>
        <w:tc>
          <w:tcPr>
            <w:tcW w:w="3167" w:type="dxa"/>
            <w:tcBorders>
              <w:top w:val="single" w:sz="4" w:space="0" w:color="auto"/>
              <w:left w:val="single" w:sz="4" w:space="0" w:color="auto"/>
              <w:bottom w:val="single" w:sz="4" w:space="0" w:color="auto"/>
              <w:right w:val="single" w:sz="4" w:space="0" w:color="auto"/>
            </w:tcBorders>
          </w:tcPr>
          <w:p w14:paraId="56794966"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color w:val="5B9BD5" w:themeColor="accent1"/>
                <w:sz w:val="20"/>
                <w:szCs w:val="20"/>
                <w:lang w:eastAsia="it-IT"/>
              </w:rPr>
            </w:pPr>
          </w:p>
        </w:tc>
        <w:tc>
          <w:tcPr>
            <w:tcW w:w="3167" w:type="dxa"/>
            <w:tcBorders>
              <w:top w:val="single" w:sz="4" w:space="0" w:color="auto"/>
              <w:left w:val="single" w:sz="4" w:space="0" w:color="auto"/>
              <w:bottom w:val="single" w:sz="4" w:space="0" w:color="auto"/>
              <w:right w:val="single" w:sz="4" w:space="0" w:color="auto"/>
            </w:tcBorders>
          </w:tcPr>
          <w:p w14:paraId="0601BA7B"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color w:val="5B9BD5" w:themeColor="accent1"/>
                <w:sz w:val="20"/>
                <w:szCs w:val="20"/>
                <w:lang w:eastAsia="it-IT"/>
              </w:rPr>
            </w:pPr>
          </w:p>
        </w:tc>
      </w:tr>
      <w:tr w:rsidR="00CF6FF5" w:rsidRPr="00CF6FF5" w14:paraId="09E760CF" w14:textId="77777777">
        <w:tc>
          <w:tcPr>
            <w:tcW w:w="3294" w:type="dxa"/>
            <w:tcBorders>
              <w:top w:val="single" w:sz="4" w:space="0" w:color="auto"/>
              <w:left w:val="single" w:sz="4" w:space="0" w:color="auto"/>
              <w:bottom w:val="single" w:sz="4" w:space="0" w:color="auto"/>
              <w:right w:val="single" w:sz="4" w:space="0" w:color="auto"/>
            </w:tcBorders>
          </w:tcPr>
          <w:p w14:paraId="5727058F"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color w:val="5B9BD5" w:themeColor="accent1"/>
                <w:sz w:val="20"/>
                <w:szCs w:val="20"/>
                <w:lang w:eastAsia="it-IT"/>
              </w:rPr>
            </w:pPr>
          </w:p>
        </w:tc>
        <w:tc>
          <w:tcPr>
            <w:tcW w:w="3167" w:type="dxa"/>
            <w:tcBorders>
              <w:top w:val="single" w:sz="4" w:space="0" w:color="auto"/>
              <w:left w:val="single" w:sz="4" w:space="0" w:color="auto"/>
              <w:bottom w:val="single" w:sz="4" w:space="0" w:color="auto"/>
              <w:right w:val="single" w:sz="4" w:space="0" w:color="auto"/>
            </w:tcBorders>
          </w:tcPr>
          <w:p w14:paraId="0F0D1D5D"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color w:val="5B9BD5" w:themeColor="accent1"/>
                <w:sz w:val="20"/>
                <w:szCs w:val="20"/>
                <w:lang w:eastAsia="it-IT"/>
              </w:rPr>
            </w:pPr>
          </w:p>
        </w:tc>
        <w:tc>
          <w:tcPr>
            <w:tcW w:w="3167" w:type="dxa"/>
            <w:tcBorders>
              <w:top w:val="single" w:sz="4" w:space="0" w:color="auto"/>
              <w:left w:val="single" w:sz="4" w:space="0" w:color="auto"/>
              <w:bottom w:val="single" w:sz="4" w:space="0" w:color="auto"/>
              <w:right w:val="single" w:sz="4" w:space="0" w:color="auto"/>
            </w:tcBorders>
          </w:tcPr>
          <w:p w14:paraId="052C272B"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color w:val="5B9BD5" w:themeColor="accent1"/>
                <w:sz w:val="20"/>
                <w:szCs w:val="20"/>
                <w:lang w:eastAsia="it-IT"/>
              </w:rPr>
            </w:pPr>
          </w:p>
        </w:tc>
      </w:tr>
      <w:tr w:rsidR="00CF6FF5" w:rsidRPr="00CF6FF5" w14:paraId="75225D64" w14:textId="77777777">
        <w:tc>
          <w:tcPr>
            <w:tcW w:w="3294" w:type="dxa"/>
            <w:tcBorders>
              <w:top w:val="single" w:sz="4" w:space="0" w:color="auto"/>
              <w:left w:val="single" w:sz="4" w:space="0" w:color="auto"/>
              <w:bottom w:val="single" w:sz="4" w:space="0" w:color="auto"/>
              <w:right w:val="single" w:sz="4" w:space="0" w:color="auto"/>
            </w:tcBorders>
          </w:tcPr>
          <w:p w14:paraId="0C79A3EB"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color w:val="5B9BD5" w:themeColor="accent1"/>
                <w:sz w:val="20"/>
                <w:szCs w:val="20"/>
                <w:lang w:eastAsia="it-IT"/>
              </w:rPr>
            </w:pPr>
          </w:p>
        </w:tc>
        <w:tc>
          <w:tcPr>
            <w:tcW w:w="3167" w:type="dxa"/>
            <w:tcBorders>
              <w:top w:val="single" w:sz="4" w:space="0" w:color="auto"/>
              <w:left w:val="single" w:sz="4" w:space="0" w:color="auto"/>
              <w:bottom w:val="single" w:sz="4" w:space="0" w:color="auto"/>
              <w:right w:val="single" w:sz="4" w:space="0" w:color="auto"/>
            </w:tcBorders>
          </w:tcPr>
          <w:p w14:paraId="3192231F"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color w:val="5B9BD5" w:themeColor="accent1"/>
                <w:sz w:val="20"/>
                <w:szCs w:val="20"/>
                <w:lang w:eastAsia="it-IT"/>
              </w:rPr>
            </w:pPr>
          </w:p>
        </w:tc>
        <w:tc>
          <w:tcPr>
            <w:tcW w:w="3167" w:type="dxa"/>
            <w:tcBorders>
              <w:top w:val="single" w:sz="4" w:space="0" w:color="auto"/>
              <w:left w:val="single" w:sz="4" w:space="0" w:color="auto"/>
              <w:bottom w:val="single" w:sz="4" w:space="0" w:color="auto"/>
              <w:right w:val="single" w:sz="4" w:space="0" w:color="auto"/>
            </w:tcBorders>
          </w:tcPr>
          <w:p w14:paraId="4E5A314E" w14:textId="77777777" w:rsidR="00CF6FF5" w:rsidRPr="00CF6FF5" w:rsidRDefault="00CF6FF5" w:rsidP="00CF6FF5">
            <w:pPr>
              <w:suppressAutoHyphens w:val="0"/>
              <w:spacing w:before="240" w:after="0" w:line="247" w:lineRule="auto"/>
              <w:ind w:right="51"/>
              <w:jc w:val="both"/>
              <w:rPr>
                <w:rFonts w:asciiTheme="minorHAnsi" w:eastAsia="Garamond" w:hAnsiTheme="minorHAnsi" w:cstheme="minorHAnsi"/>
                <w:color w:val="5B9BD5" w:themeColor="accent1"/>
                <w:sz w:val="20"/>
                <w:szCs w:val="20"/>
                <w:lang w:eastAsia="it-IT"/>
              </w:rPr>
            </w:pPr>
          </w:p>
        </w:tc>
      </w:tr>
    </w:tbl>
    <w:p w14:paraId="4265C049" w14:textId="77777777" w:rsidR="00CF6FF5" w:rsidRPr="00CF6FF5" w:rsidRDefault="00CF6FF5" w:rsidP="00CF6FF5">
      <w:pPr>
        <w:suppressAutoHyphens w:val="0"/>
        <w:spacing w:before="240" w:after="0" w:line="247" w:lineRule="auto"/>
        <w:ind w:right="51"/>
        <w:jc w:val="both"/>
        <w:rPr>
          <w:rFonts w:eastAsia="Garamond" w:cstheme="minorHAnsi"/>
          <w:sz w:val="20"/>
          <w:szCs w:val="20"/>
          <w:lang w:eastAsia="it-IT"/>
        </w:rPr>
      </w:pPr>
      <w:r w:rsidRPr="00CF6FF5">
        <w:rPr>
          <w:rFonts w:eastAsia="Garamond" w:cstheme="minorHAnsi"/>
          <w:sz w:val="20"/>
          <w:szCs w:val="20"/>
          <w:lang w:eastAsia="it-IT"/>
        </w:rPr>
        <w:t>• (</w:t>
      </w:r>
      <w:r w:rsidRPr="00CF6FF5">
        <w:rPr>
          <w:rFonts w:eastAsia="Garamond" w:cstheme="minorHAnsi"/>
          <w:i/>
          <w:iCs/>
          <w:sz w:val="20"/>
          <w:szCs w:val="20"/>
          <w:lang w:eastAsia="it-IT"/>
        </w:rPr>
        <w:t>nel caso di raggruppamenti temporanei</w:t>
      </w:r>
      <w:r w:rsidRPr="00CF6FF5">
        <w:rPr>
          <w:rFonts w:eastAsia="Garamond" w:cstheme="minorHAnsi"/>
          <w:sz w:val="20"/>
          <w:szCs w:val="20"/>
          <w:lang w:eastAsia="it-IT"/>
        </w:rPr>
        <w:t xml:space="preserve">) </w:t>
      </w:r>
      <w:r w:rsidRPr="00CF6FF5">
        <w:rPr>
          <w:rFonts w:eastAsia="Garamond" w:cstheme="minorHAnsi"/>
          <w:b/>
          <w:bCs/>
          <w:sz w:val="20"/>
          <w:szCs w:val="20"/>
          <w:lang w:eastAsia="it-IT"/>
        </w:rPr>
        <w:t xml:space="preserve">DICHIARA, </w:t>
      </w:r>
      <w:r w:rsidRPr="00CF6FF5">
        <w:rPr>
          <w:rFonts w:eastAsia="Garamond" w:cstheme="minorHAnsi"/>
          <w:sz w:val="20"/>
          <w:szCs w:val="20"/>
          <w:lang w:eastAsia="it-IT"/>
        </w:rPr>
        <w:t xml:space="preserve">in ragione di quanto previsto all’articolo 39, comma 1 dell’allegato II.12 al Decreto legislativo 36/2023, che </w:t>
      </w:r>
      <w:r w:rsidRPr="00CF6FF5">
        <w:rPr>
          <w:rFonts w:eastAsia="Garamond" w:cstheme="minorHAnsi"/>
          <w:b/>
          <w:bCs/>
          <w:sz w:val="20"/>
          <w:szCs w:val="20"/>
          <w:lang w:eastAsia="it-IT"/>
        </w:rPr>
        <w:t xml:space="preserve">il giovane </w:t>
      </w:r>
      <w:r w:rsidRPr="00CF6FF5">
        <w:rPr>
          <w:rFonts w:eastAsia="Garamond" w:cstheme="minorHAnsi"/>
          <w:sz w:val="20"/>
          <w:szCs w:val="20"/>
          <w:lang w:eastAsia="it-IT"/>
        </w:rPr>
        <w:t>professionista è ………. [</w:t>
      </w:r>
      <w:r w:rsidRPr="00CF6FF5">
        <w:rPr>
          <w:rFonts w:eastAsia="Garamond" w:cstheme="minorHAnsi"/>
          <w:i/>
          <w:iCs/>
          <w:sz w:val="20"/>
          <w:szCs w:val="20"/>
          <w:lang w:eastAsia="it-IT"/>
        </w:rPr>
        <w:t>indicare i dati identificativi del giovane professionista, titolo di studio, data di abilitazione ed estremi di iscrizione al relativo Ordine]</w:t>
      </w:r>
      <w:r w:rsidRPr="00CF6FF5">
        <w:rPr>
          <w:rFonts w:eastAsia="Garamond" w:cstheme="minorHAnsi"/>
          <w:sz w:val="20"/>
          <w:szCs w:val="20"/>
          <w:lang w:eastAsia="it-IT"/>
        </w:rPr>
        <w:t>;</w:t>
      </w:r>
    </w:p>
    <w:p w14:paraId="548E8D34" w14:textId="77777777" w:rsidR="00CF6FF5" w:rsidRPr="00CF6FF5" w:rsidRDefault="00CF6FF5" w:rsidP="00CF6FF5">
      <w:pPr>
        <w:suppressAutoHyphens w:val="0"/>
        <w:spacing w:before="240" w:after="0" w:line="247" w:lineRule="auto"/>
        <w:ind w:right="51"/>
        <w:jc w:val="both"/>
        <w:rPr>
          <w:rFonts w:eastAsia="Garamond" w:cstheme="minorHAnsi"/>
          <w:b/>
          <w:bCs/>
          <w:i/>
          <w:iCs/>
          <w:sz w:val="20"/>
          <w:szCs w:val="20"/>
          <w:lang w:eastAsia="it-IT"/>
        </w:rPr>
      </w:pPr>
      <w:r w:rsidRPr="00CF6FF5">
        <w:rPr>
          <w:rFonts w:eastAsia="Garamond" w:cstheme="minorHAnsi"/>
          <w:b/>
          <w:bCs/>
          <w:i/>
          <w:iCs/>
          <w:sz w:val="20"/>
          <w:szCs w:val="20"/>
          <w:lang w:eastAsia="it-IT"/>
        </w:rPr>
        <w:t>[Nel caso di eventuale ricorso al cd. subappalto necessario]</w:t>
      </w:r>
    </w:p>
    <w:p w14:paraId="7BCBF82D" w14:textId="77777777" w:rsidR="00CF6FF5" w:rsidRPr="00CF6FF5" w:rsidRDefault="00CF6FF5" w:rsidP="00CF6FF5">
      <w:pPr>
        <w:suppressAutoHyphens w:val="0"/>
        <w:spacing w:before="240" w:after="0" w:line="247" w:lineRule="auto"/>
        <w:ind w:right="51"/>
        <w:jc w:val="both"/>
        <w:rPr>
          <w:rFonts w:eastAsia="Garamond" w:cstheme="minorHAnsi"/>
          <w:sz w:val="20"/>
          <w:szCs w:val="20"/>
          <w:lang w:eastAsia="it-IT"/>
        </w:rPr>
      </w:pPr>
      <w:r w:rsidRPr="00CF6FF5">
        <w:rPr>
          <w:rFonts w:eastAsia="Garamond" w:cstheme="minorHAnsi"/>
          <w:b/>
          <w:bCs/>
          <w:sz w:val="20"/>
          <w:szCs w:val="20"/>
          <w:lang w:eastAsia="it-IT"/>
        </w:rPr>
        <w:t>• DICHIARA</w:t>
      </w:r>
      <w:r w:rsidRPr="00CF6FF5">
        <w:rPr>
          <w:rFonts w:eastAsia="Garamond" w:cstheme="minorHAnsi"/>
          <w:sz w:val="20"/>
          <w:szCs w:val="20"/>
          <w:lang w:eastAsia="it-IT"/>
        </w:rPr>
        <w:t xml:space="preserve"> di voler subappaltare la/le .... [</w:t>
      </w:r>
      <w:r w:rsidRPr="00CF6FF5">
        <w:rPr>
          <w:rFonts w:eastAsia="Garamond" w:cstheme="minorHAnsi"/>
          <w:i/>
          <w:iCs/>
          <w:sz w:val="20"/>
          <w:szCs w:val="20"/>
          <w:lang w:eastAsia="it-IT"/>
        </w:rPr>
        <w:t>specificare la/le prestazione/i specialistica/che oggetto di subappalto necessario]</w:t>
      </w:r>
      <w:r w:rsidRPr="00CF6FF5">
        <w:rPr>
          <w:rFonts w:eastAsia="Garamond" w:cstheme="minorHAnsi"/>
          <w:sz w:val="20"/>
          <w:szCs w:val="20"/>
          <w:lang w:eastAsia="it-IT"/>
        </w:rPr>
        <w:t xml:space="preserve"> ad un professionista in possesso dei requisiti di idoneità professionale (</w:t>
      </w:r>
      <w:r w:rsidRPr="00CF6FF5">
        <w:rPr>
          <w:rFonts w:eastAsia="Garamond" w:cstheme="minorHAnsi"/>
          <w:i/>
          <w:iCs/>
          <w:sz w:val="20"/>
          <w:szCs w:val="20"/>
          <w:lang w:eastAsia="it-IT"/>
        </w:rPr>
        <w:t>ossia titoli di studio, abilitazioni e certificazioni necessarie ai fini dell’espletamento dell’incarico</w:t>
      </w:r>
      <w:r w:rsidRPr="00CF6FF5">
        <w:rPr>
          <w:rFonts w:eastAsia="Garamond" w:cstheme="minorHAnsi"/>
          <w:sz w:val="20"/>
          <w:szCs w:val="20"/>
          <w:lang w:eastAsia="it-IT"/>
        </w:rPr>
        <w:t>) previsti al paragrafo 6.1 del disciplinare di gara.</w:t>
      </w:r>
    </w:p>
    <w:p w14:paraId="5AFCD2F4" w14:textId="77777777" w:rsidR="00CF6FF5" w:rsidRPr="00CF6FF5" w:rsidRDefault="00CF6FF5" w:rsidP="00CF6FF5">
      <w:pPr>
        <w:spacing w:after="0" w:line="256" w:lineRule="auto"/>
        <w:rPr>
          <w:rFonts w:eastAsia="Calibri" w:cstheme="minorHAnsi"/>
          <w:b/>
          <w:color w:val="4472C4" w:themeColor="accent5"/>
          <w:sz w:val="20"/>
          <w:szCs w:val="20"/>
        </w:rPr>
      </w:pPr>
    </w:p>
    <w:p w14:paraId="3035B72E" w14:textId="77777777" w:rsidR="00CF6FF5" w:rsidRPr="00CF6FF5" w:rsidRDefault="00CF6FF5" w:rsidP="00CF6FF5">
      <w:pPr>
        <w:numPr>
          <w:ilvl w:val="0"/>
          <w:numId w:val="27"/>
        </w:numPr>
        <w:spacing w:line="256" w:lineRule="auto"/>
        <w:contextualSpacing/>
        <w:jc w:val="both"/>
        <w:rPr>
          <w:rFonts w:eastAsia="Calibri" w:cstheme="minorHAnsi"/>
          <w:b/>
          <w:i/>
          <w:color w:val="0070C0"/>
          <w:sz w:val="20"/>
          <w:szCs w:val="20"/>
        </w:rPr>
      </w:pPr>
      <w:r w:rsidRPr="00CF6FF5">
        <w:rPr>
          <w:rFonts w:eastAsia="Calibri" w:cstheme="minorHAnsi"/>
          <w:b/>
          <w:color w:val="0070C0"/>
          <w:sz w:val="20"/>
          <w:szCs w:val="20"/>
        </w:rPr>
        <w:t xml:space="preserve">Dichiarazioni in caso di avvalimento </w:t>
      </w:r>
      <w:r w:rsidRPr="00CF6FF5">
        <w:rPr>
          <w:rFonts w:eastAsia="Calibri" w:cstheme="minorHAnsi"/>
          <w:b/>
          <w:i/>
          <w:color w:val="0070C0"/>
          <w:sz w:val="20"/>
          <w:szCs w:val="20"/>
        </w:rPr>
        <w:t xml:space="preserve">(da ripetere per ciascuna impresa ausiliaria)  </w:t>
      </w:r>
    </w:p>
    <w:p w14:paraId="17C11FB4" w14:textId="77777777" w:rsidR="00CF6FF5" w:rsidRPr="00CF6FF5" w:rsidRDefault="00CF6FF5" w:rsidP="00CF6FF5">
      <w:pPr>
        <w:spacing w:before="60" w:after="60" w:line="276" w:lineRule="auto"/>
        <w:jc w:val="both"/>
        <w:rPr>
          <w:rFonts w:eastAsia="Calibri" w:cstheme="minorHAnsi"/>
          <w:sz w:val="20"/>
          <w:szCs w:val="20"/>
          <w:lang w:eastAsia="it-IT"/>
        </w:rPr>
      </w:pPr>
      <w:r w:rsidRPr="00CF6FF5">
        <w:rPr>
          <w:rFonts w:eastAsia="Calibri" w:cstheme="minorHAnsi"/>
          <w:b/>
          <w:sz w:val="20"/>
          <w:szCs w:val="20"/>
          <w:lang w:eastAsia="it-IT"/>
        </w:rPr>
        <w:t>• DICHIARA</w:t>
      </w:r>
      <w:r w:rsidRPr="00CF6FF5">
        <w:rPr>
          <w:rFonts w:eastAsia="Calibri" w:cstheme="minorHAnsi"/>
          <w:sz w:val="20"/>
          <w:szCs w:val="20"/>
          <w:lang w:eastAsia="it-IT"/>
        </w:rPr>
        <w:t xml:space="preserve"> di avvalersi dell’operatore economico …………. al fine di dimostrare il possesso dei requisiti indicati nella sezione del DGUE relativa all’avvalimento e allega il contratto di avvalimento</w:t>
      </w:r>
    </w:p>
    <w:p w14:paraId="66E9F483" w14:textId="77777777" w:rsidR="00CF6FF5" w:rsidRPr="00CF6FF5" w:rsidRDefault="00CF6FF5" w:rsidP="00CF6FF5">
      <w:pPr>
        <w:spacing w:before="60" w:after="60" w:line="276" w:lineRule="auto"/>
        <w:jc w:val="both"/>
        <w:rPr>
          <w:rFonts w:eastAsia="Calibri" w:cstheme="minorHAnsi"/>
          <w:sz w:val="20"/>
          <w:szCs w:val="20"/>
          <w:lang w:eastAsia="it-IT"/>
        </w:rPr>
      </w:pPr>
      <w:r w:rsidRPr="00CF6FF5">
        <w:rPr>
          <w:rFonts w:eastAsia="Calibri" w:cstheme="minorHAnsi"/>
          <w:b/>
          <w:bCs/>
          <w:i/>
          <w:iCs/>
          <w:sz w:val="20"/>
          <w:szCs w:val="20"/>
          <w:lang w:eastAsia="it-IT"/>
        </w:rPr>
        <w:t>[nel caso di avvalimento professionale</w:t>
      </w:r>
      <w:r w:rsidRPr="00CF6FF5">
        <w:rPr>
          <w:rFonts w:eastAsia="Calibri" w:cstheme="minorHAnsi"/>
          <w:b/>
          <w:bCs/>
          <w:i/>
          <w:iCs/>
          <w:sz w:val="20"/>
          <w:szCs w:val="20"/>
        </w:rPr>
        <w:t xml:space="preserve"> </w:t>
      </w:r>
      <w:r w:rsidRPr="00CF6FF5">
        <w:rPr>
          <w:rFonts w:eastAsia="Calibri" w:cstheme="minorHAnsi"/>
          <w:b/>
          <w:bCs/>
          <w:i/>
          <w:iCs/>
          <w:sz w:val="20"/>
          <w:szCs w:val="20"/>
          <w:lang w:eastAsia="it-IT"/>
        </w:rPr>
        <w:t>riguardante requisiti tecnico-professionali fondati su titoli, abilitazioni o competenze personali]</w:t>
      </w:r>
      <w:r w:rsidRPr="00CF6FF5">
        <w:rPr>
          <w:rFonts w:eastAsia="Calibri" w:cstheme="minorHAnsi"/>
          <w:sz w:val="20"/>
          <w:szCs w:val="20"/>
          <w:lang w:eastAsia="it-IT"/>
        </w:rPr>
        <w:t xml:space="preserve"> e si </w:t>
      </w:r>
      <w:r w:rsidRPr="00CF6FF5">
        <w:rPr>
          <w:rFonts w:eastAsia="Calibri" w:cstheme="minorHAnsi"/>
          <w:b/>
          <w:bCs/>
          <w:sz w:val="20"/>
          <w:szCs w:val="20"/>
          <w:lang w:eastAsia="it-IT"/>
        </w:rPr>
        <w:t>IMPEGNA</w:t>
      </w:r>
      <w:r w:rsidRPr="00CF6FF5">
        <w:rPr>
          <w:rFonts w:eastAsia="Calibri" w:cstheme="minorHAnsi"/>
          <w:sz w:val="20"/>
          <w:szCs w:val="20"/>
          <w:lang w:eastAsia="it-IT"/>
        </w:rPr>
        <w:t xml:space="preserve"> a far eseguire il servizio o la parte del servizio direttamente dall’ ausiliario;</w:t>
      </w:r>
    </w:p>
    <w:p w14:paraId="3856214E" w14:textId="77777777" w:rsidR="00CF6FF5" w:rsidRPr="00CF6FF5" w:rsidRDefault="00CF6FF5" w:rsidP="00CF6FF5">
      <w:pPr>
        <w:spacing w:before="60" w:after="60" w:line="276" w:lineRule="auto"/>
        <w:jc w:val="both"/>
        <w:rPr>
          <w:rFonts w:eastAsia="Calibri" w:cstheme="minorHAnsi"/>
          <w:sz w:val="20"/>
          <w:szCs w:val="20"/>
          <w:lang w:eastAsia="it-IT"/>
        </w:rPr>
      </w:pPr>
      <w:r w:rsidRPr="00CF6FF5">
        <w:rPr>
          <w:rFonts w:eastAsia="Calibri" w:cstheme="minorHAnsi"/>
          <w:sz w:val="20"/>
          <w:szCs w:val="20"/>
          <w:lang w:eastAsia="it-IT"/>
        </w:rPr>
        <w:t xml:space="preserve">• </w:t>
      </w:r>
      <w:r w:rsidRPr="00CF6FF5">
        <w:rPr>
          <w:rFonts w:eastAsia="Calibri" w:cstheme="minorHAnsi"/>
          <w:b/>
          <w:sz w:val="20"/>
          <w:szCs w:val="20"/>
          <w:lang w:eastAsia="it-IT"/>
        </w:rPr>
        <w:t>DICHIARA</w:t>
      </w:r>
      <w:r w:rsidRPr="00CF6FF5">
        <w:rPr>
          <w:rFonts w:eastAsia="Calibri" w:cstheme="minorHAnsi"/>
          <w:sz w:val="20"/>
          <w:szCs w:val="20"/>
          <w:lang w:eastAsia="it-IT"/>
        </w:rPr>
        <w:t xml:space="preserve"> di avvalersi dell’operatore economico……………… al fine di migliorare l’offerta </w:t>
      </w:r>
      <w:r w:rsidRPr="00CF6FF5">
        <w:rPr>
          <w:rFonts w:eastAsia="Calibri" w:cstheme="minorHAnsi"/>
          <w:b/>
          <w:i/>
          <w:sz w:val="20"/>
          <w:szCs w:val="20"/>
          <w:lang w:eastAsia="it-IT"/>
        </w:rPr>
        <w:t xml:space="preserve">[N.B.: i requisiti oggetto di avvalimento dovranno essere indicati esclusivamente nel contratto di avvalimento] </w:t>
      </w:r>
      <w:r w:rsidRPr="00CF6FF5">
        <w:rPr>
          <w:rFonts w:eastAsia="Calibri" w:cstheme="minorHAnsi"/>
          <w:sz w:val="20"/>
          <w:szCs w:val="20"/>
          <w:lang w:eastAsia="it-IT"/>
        </w:rPr>
        <w:t xml:space="preserve">e allega alla presenta il contratto di avvalimento </w:t>
      </w:r>
      <w:r w:rsidRPr="00CF6FF5">
        <w:rPr>
          <w:rFonts w:eastAsia="Calibri" w:cstheme="minorHAnsi"/>
          <w:b/>
          <w:bCs/>
          <w:sz w:val="20"/>
          <w:szCs w:val="20"/>
          <w:lang w:eastAsia="it-IT"/>
        </w:rPr>
        <w:t>[</w:t>
      </w:r>
      <w:r w:rsidRPr="00CF6FF5">
        <w:rPr>
          <w:rFonts w:eastAsia="Calibri" w:cstheme="minorHAnsi"/>
          <w:b/>
          <w:bCs/>
          <w:i/>
          <w:iCs/>
          <w:sz w:val="20"/>
          <w:szCs w:val="20"/>
          <w:lang w:eastAsia="it-IT"/>
        </w:rPr>
        <w:t>o in alternativa</w:t>
      </w:r>
      <w:r w:rsidRPr="00CF6FF5">
        <w:rPr>
          <w:rFonts w:eastAsia="Calibri" w:cstheme="minorHAnsi"/>
          <w:b/>
          <w:bCs/>
          <w:sz w:val="20"/>
          <w:szCs w:val="20"/>
          <w:lang w:eastAsia="it-IT"/>
        </w:rPr>
        <w:t>]</w:t>
      </w:r>
      <w:r w:rsidRPr="00CF6FF5">
        <w:rPr>
          <w:rFonts w:eastAsia="Calibri" w:cstheme="minorHAnsi"/>
          <w:sz w:val="20"/>
          <w:szCs w:val="20"/>
          <w:lang w:eastAsia="it-IT"/>
        </w:rPr>
        <w:t xml:space="preserve"> allega il contratto di avvalimento all’offerta tecnica.</w:t>
      </w:r>
    </w:p>
    <w:p w14:paraId="5B486D66" w14:textId="77777777" w:rsidR="00CF6FF5" w:rsidRPr="00CF6FF5" w:rsidRDefault="00CF6FF5" w:rsidP="00CF6FF5">
      <w:pPr>
        <w:spacing w:before="60" w:after="60" w:line="276" w:lineRule="auto"/>
        <w:ind w:left="284" w:hanging="284"/>
        <w:jc w:val="both"/>
        <w:rPr>
          <w:rFonts w:eastAsia="Calibri" w:cstheme="minorHAnsi"/>
          <w:sz w:val="20"/>
          <w:szCs w:val="20"/>
          <w:lang w:eastAsia="it-IT"/>
        </w:rPr>
      </w:pPr>
    </w:p>
    <w:p w14:paraId="0499C783" w14:textId="77777777" w:rsidR="00CF6FF5" w:rsidRPr="00CF6FF5" w:rsidRDefault="00CF6FF5" w:rsidP="00CF6FF5">
      <w:pPr>
        <w:numPr>
          <w:ilvl w:val="0"/>
          <w:numId w:val="27"/>
        </w:numPr>
        <w:spacing w:line="256" w:lineRule="auto"/>
        <w:contextualSpacing/>
        <w:rPr>
          <w:rFonts w:eastAsia="Calibri" w:cstheme="minorHAnsi"/>
          <w:b/>
          <w:color w:val="0070C0"/>
          <w:sz w:val="20"/>
          <w:szCs w:val="20"/>
        </w:rPr>
      </w:pPr>
      <w:r w:rsidRPr="00CF6FF5">
        <w:rPr>
          <w:rFonts w:eastAsia="Calibri" w:cstheme="minorHAnsi"/>
          <w:b/>
          <w:color w:val="0070C0"/>
          <w:sz w:val="20"/>
          <w:szCs w:val="20"/>
        </w:rPr>
        <w:t xml:space="preserve">Dichiarazioni ulteriori rispetto a quelle rese nel DGUE in caso di richiesta di subappalto </w:t>
      </w:r>
    </w:p>
    <w:p w14:paraId="1A879DD2" w14:textId="77777777" w:rsidR="00CF6FF5" w:rsidRPr="00CF6FF5" w:rsidRDefault="00CF6FF5" w:rsidP="00CF6FF5">
      <w:pPr>
        <w:spacing w:line="256" w:lineRule="auto"/>
        <w:contextualSpacing/>
        <w:jc w:val="both"/>
        <w:rPr>
          <w:rFonts w:eastAsia="Calibri" w:cstheme="minorHAnsi"/>
          <w:b/>
          <w:sz w:val="20"/>
          <w:szCs w:val="20"/>
          <w:lang w:eastAsia="it-IT"/>
        </w:rPr>
      </w:pPr>
      <w:r w:rsidRPr="00CF6FF5">
        <w:rPr>
          <w:rFonts w:eastAsia="Calibri" w:cstheme="minorHAnsi"/>
          <w:b/>
          <w:sz w:val="20"/>
          <w:szCs w:val="20"/>
          <w:lang w:eastAsia="it-IT"/>
        </w:rPr>
        <w:t>• [</w:t>
      </w:r>
      <w:r w:rsidRPr="00CF6FF5">
        <w:rPr>
          <w:rFonts w:eastAsia="Calibri" w:cstheme="minorHAnsi"/>
          <w:b/>
          <w:i/>
          <w:iCs/>
          <w:sz w:val="20"/>
          <w:szCs w:val="20"/>
          <w:lang w:eastAsia="it-IT"/>
        </w:rPr>
        <w:t>Nel caso in cui l’appalto comprenda anche altre prestazioni non riconducibili ai servizi di ingegneria e architettura, in caso di eventuale ricorso al subappalto</w:t>
      </w:r>
      <w:r w:rsidRPr="00CF6FF5">
        <w:rPr>
          <w:rFonts w:eastAsia="Calibri" w:cstheme="minorHAnsi"/>
          <w:b/>
          <w:sz w:val="20"/>
          <w:szCs w:val="20"/>
          <w:lang w:eastAsia="it-IT"/>
        </w:rPr>
        <w:t>] si IMPEGNA</w:t>
      </w:r>
      <w:r w:rsidRPr="00CF6FF5">
        <w:rPr>
          <w:rFonts w:eastAsia="Calibri" w:cstheme="minorHAnsi"/>
          <w:sz w:val="20"/>
          <w:szCs w:val="20"/>
          <w:lang w:eastAsia="it-IT"/>
        </w:rPr>
        <w:t xml:space="preserve"> a subappaltare alle piccole e medie imprese una quota non inferiore al 20% delle prestazioni che intende subappaltare;</w:t>
      </w:r>
    </w:p>
    <w:p w14:paraId="5FBE41BA" w14:textId="77777777" w:rsidR="00CF6FF5" w:rsidRPr="00CF6FF5" w:rsidRDefault="00CF6FF5" w:rsidP="00CF6FF5">
      <w:pPr>
        <w:spacing w:line="256" w:lineRule="auto"/>
        <w:contextualSpacing/>
        <w:jc w:val="both"/>
        <w:rPr>
          <w:rFonts w:eastAsia="Calibri" w:cstheme="minorHAnsi"/>
          <w:b/>
          <w:sz w:val="20"/>
          <w:szCs w:val="20"/>
          <w:lang w:eastAsia="it-IT"/>
        </w:rPr>
      </w:pPr>
      <w:r w:rsidRPr="00CF6FF5">
        <w:rPr>
          <w:rFonts w:eastAsia="Calibri" w:cstheme="minorHAnsi"/>
          <w:b/>
          <w:i/>
          <w:sz w:val="20"/>
          <w:szCs w:val="20"/>
          <w:lang w:eastAsia="it-IT"/>
        </w:rPr>
        <w:t>Oppure</w:t>
      </w:r>
      <w:r w:rsidRPr="00CF6FF5">
        <w:rPr>
          <w:rFonts w:eastAsia="Calibri" w:cstheme="minorHAnsi"/>
          <w:b/>
          <w:sz w:val="20"/>
          <w:szCs w:val="20"/>
          <w:lang w:eastAsia="it-IT"/>
        </w:rPr>
        <w:t xml:space="preserve"> </w:t>
      </w:r>
    </w:p>
    <w:p w14:paraId="20EC5E81" w14:textId="77777777" w:rsidR="00CF6FF5" w:rsidRPr="00CF6FF5" w:rsidRDefault="00CF6FF5" w:rsidP="00CF6FF5">
      <w:pPr>
        <w:spacing w:line="256" w:lineRule="auto"/>
        <w:contextualSpacing/>
        <w:jc w:val="both"/>
        <w:rPr>
          <w:rFonts w:eastAsia="Calibri" w:cstheme="minorHAnsi"/>
          <w:b/>
          <w:sz w:val="20"/>
          <w:szCs w:val="20"/>
          <w:lang w:eastAsia="it-IT"/>
        </w:rPr>
      </w:pPr>
      <w:r w:rsidRPr="00CF6FF5">
        <w:rPr>
          <w:rFonts w:eastAsia="Calibri" w:cstheme="minorHAnsi"/>
          <w:b/>
          <w:sz w:val="20"/>
          <w:szCs w:val="20"/>
          <w:lang w:eastAsia="it-IT"/>
        </w:rPr>
        <w:lastRenderedPageBreak/>
        <w:t xml:space="preserve">• </w:t>
      </w:r>
      <w:proofErr w:type="gramStart"/>
      <w:r w:rsidRPr="00CF6FF5">
        <w:rPr>
          <w:rFonts w:eastAsia="Calibri" w:cstheme="minorHAnsi"/>
          <w:b/>
          <w:sz w:val="20"/>
          <w:szCs w:val="20"/>
          <w:lang w:eastAsia="it-IT"/>
        </w:rPr>
        <w:t>DICHIARA</w:t>
      </w:r>
      <w:r w:rsidRPr="00CF6FF5">
        <w:rPr>
          <w:rFonts w:eastAsia="Calibri" w:cstheme="minorHAnsi"/>
          <w:sz w:val="20"/>
          <w:szCs w:val="20"/>
          <w:lang w:eastAsia="it-IT"/>
        </w:rPr>
        <w:t>,  di</w:t>
      </w:r>
      <w:proofErr w:type="gramEnd"/>
      <w:r w:rsidRPr="00CF6FF5">
        <w:rPr>
          <w:rFonts w:eastAsia="Calibri" w:cstheme="minorHAnsi"/>
          <w:sz w:val="20"/>
          <w:szCs w:val="20"/>
          <w:lang w:eastAsia="it-IT"/>
        </w:rPr>
        <w:t xml:space="preserve"> subappaltare alle piccole e medie imprese una quota non inferiore al …% </w:t>
      </w:r>
      <w:r w:rsidRPr="00CF6FF5">
        <w:rPr>
          <w:rFonts w:eastAsia="Calibri" w:cstheme="minorHAnsi"/>
          <w:i/>
          <w:iCs/>
          <w:sz w:val="20"/>
          <w:szCs w:val="20"/>
          <w:lang w:eastAsia="it-IT"/>
        </w:rPr>
        <w:t>[indicare una percentuale inferiore al 20%]</w:t>
      </w:r>
      <w:r w:rsidRPr="00CF6FF5">
        <w:rPr>
          <w:rFonts w:eastAsia="Calibri" w:cstheme="minorHAnsi"/>
          <w:sz w:val="20"/>
          <w:szCs w:val="20"/>
          <w:lang w:eastAsia="it-IT"/>
        </w:rPr>
        <w:t xml:space="preserve"> delle prestazioni che intende subappaltare per le seguenti motivazioni: ... </w:t>
      </w:r>
      <w:r w:rsidRPr="00CF6FF5">
        <w:rPr>
          <w:rFonts w:eastAsia="Calibri" w:cstheme="minorHAnsi"/>
          <w:i/>
          <w:iCs/>
          <w:sz w:val="20"/>
          <w:szCs w:val="20"/>
          <w:lang w:eastAsia="it-IT"/>
        </w:rPr>
        <w:t>[m</w:t>
      </w:r>
      <w:r w:rsidRPr="00CF6FF5">
        <w:rPr>
          <w:rFonts w:eastAsia="Calibri" w:cstheme="minorHAnsi"/>
          <w:i/>
          <w:sz w:val="20"/>
          <w:szCs w:val="20"/>
          <w:lang w:eastAsia="it-IT"/>
        </w:rPr>
        <w:t>otivare con riferimento all’oggetto, alle caratteristiche delle prestazioni o al mercato di riferimento]</w:t>
      </w:r>
      <w:r w:rsidRPr="00CF6FF5">
        <w:rPr>
          <w:rFonts w:eastAsia="Calibri" w:cstheme="minorHAnsi"/>
          <w:sz w:val="20"/>
          <w:szCs w:val="20"/>
          <w:lang w:eastAsia="it-IT"/>
        </w:rPr>
        <w:t>;</w:t>
      </w:r>
    </w:p>
    <w:p w14:paraId="26F23DDA" w14:textId="77777777" w:rsidR="00CF6FF5" w:rsidRPr="00CF6FF5" w:rsidRDefault="00CF6FF5" w:rsidP="00CF6FF5">
      <w:pPr>
        <w:spacing w:line="256" w:lineRule="auto"/>
        <w:ind w:left="720"/>
        <w:contextualSpacing/>
        <w:jc w:val="both"/>
        <w:rPr>
          <w:rFonts w:eastAsia="Calibri" w:cstheme="minorHAnsi"/>
          <w:b/>
          <w:color w:val="4472C4" w:themeColor="accent5"/>
          <w:sz w:val="20"/>
          <w:szCs w:val="20"/>
        </w:rPr>
      </w:pPr>
    </w:p>
    <w:p w14:paraId="363B9682" w14:textId="77777777" w:rsidR="00CF6FF5" w:rsidRPr="00CF6FF5" w:rsidRDefault="00CF6FF5" w:rsidP="00CF6FF5">
      <w:pPr>
        <w:numPr>
          <w:ilvl w:val="0"/>
          <w:numId w:val="27"/>
        </w:numPr>
        <w:spacing w:line="256" w:lineRule="auto"/>
        <w:contextualSpacing/>
        <w:jc w:val="both"/>
        <w:rPr>
          <w:rFonts w:eastAsia="Calibri" w:cstheme="minorHAnsi"/>
          <w:b/>
          <w:color w:val="0070C0"/>
          <w:sz w:val="20"/>
          <w:szCs w:val="20"/>
        </w:rPr>
      </w:pPr>
      <w:r w:rsidRPr="00CF6FF5">
        <w:rPr>
          <w:rFonts w:eastAsia="Calibri" w:cstheme="minorHAnsi"/>
          <w:b/>
          <w:color w:val="0070C0"/>
          <w:sz w:val="20"/>
          <w:szCs w:val="20"/>
        </w:rPr>
        <w:t>Dichiarazioni in caso di adozione di misure di self-</w:t>
      </w:r>
      <w:proofErr w:type="spellStart"/>
      <w:r w:rsidRPr="00CF6FF5">
        <w:rPr>
          <w:rFonts w:eastAsia="Calibri" w:cstheme="minorHAnsi"/>
          <w:b/>
          <w:color w:val="0070C0"/>
          <w:sz w:val="20"/>
          <w:szCs w:val="20"/>
        </w:rPr>
        <w:t>cleaning</w:t>
      </w:r>
      <w:proofErr w:type="spellEnd"/>
    </w:p>
    <w:p w14:paraId="2709C98D" w14:textId="77777777" w:rsidR="00CF6FF5" w:rsidRPr="00CF6FF5" w:rsidRDefault="00CF6FF5" w:rsidP="00CF6FF5">
      <w:pPr>
        <w:spacing w:line="256" w:lineRule="auto"/>
        <w:jc w:val="both"/>
        <w:rPr>
          <w:rFonts w:eastAsia="Calibri" w:cstheme="minorHAnsi"/>
          <w:b/>
          <w:color w:val="0070C0"/>
          <w:sz w:val="20"/>
          <w:szCs w:val="20"/>
        </w:rPr>
      </w:pPr>
      <w:r w:rsidRPr="00CF6FF5">
        <w:rPr>
          <w:rFonts w:eastAsia="Calibri" w:cstheme="minorHAnsi"/>
          <w:b/>
          <w:sz w:val="20"/>
          <w:szCs w:val="20"/>
        </w:rPr>
        <w:t>• INSERISCE</w:t>
      </w:r>
      <w:r w:rsidRPr="00CF6FF5">
        <w:rPr>
          <w:rFonts w:eastAsia="Calibri" w:cstheme="minorHAnsi"/>
          <w:sz w:val="20"/>
          <w:szCs w:val="20"/>
        </w:rPr>
        <w:t xml:space="preserve"> nel FVOE la relazione che illustra le misure di </w:t>
      </w:r>
      <w:r w:rsidRPr="00CF6FF5">
        <w:rPr>
          <w:rFonts w:eastAsia="Calibri" w:cstheme="minorHAnsi"/>
          <w:i/>
          <w:iCs/>
          <w:sz w:val="20"/>
          <w:szCs w:val="20"/>
        </w:rPr>
        <w:t xml:space="preserve">self </w:t>
      </w:r>
      <w:proofErr w:type="spellStart"/>
      <w:r w:rsidRPr="00CF6FF5">
        <w:rPr>
          <w:rFonts w:eastAsia="Calibri" w:cstheme="minorHAnsi"/>
          <w:i/>
          <w:iCs/>
          <w:sz w:val="20"/>
          <w:szCs w:val="20"/>
        </w:rPr>
        <w:t>cleaning</w:t>
      </w:r>
      <w:proofErr w:type="spellEnd"/>
      <w:r w:rsidRPr="00CF6FF5">
        <w:rPr>
          <w:rFonts w:eastAsia="Calibri" w:cstheme="minorHAnsi"/>
          <w:sz w:val="20"/>
          <w:szCs w:val="20"/>
        </w:rPr>
        <w:t xml:space="preserve"> adottate in relazione alle cause di esclusione che si sono verificate prima della presentazione della presente domanda e indica nel DGUE, il riferimento al documento caricato nel FVOE;</w:t>
      </w:r>
    </w:p>
    <w:p w14:paraId="3D85F546"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b/>
          <w:i/>
          <w:sz w:val="20"/>
          <w:szCs w:val="20"/>
          <w:lang w:eastAsia="it-IT"/>
        </w:rPr>
        <w:t>in alternativa</w:t>
      </w:r>
      <w:r w:rsidRPr="00CF6FF5">
        <w:rPr>
          <w:rFonts w:eastAsia="Calibri" w:cstheme="minorHAnsi"/>
          <w:sz w:val="20"/>
          <w:szCs w:val="20"/>
        </w:rPr>
        <w:t>,</w:t>
      </w:r>
    </w:p>
    <w:p w14:paraId="571F4A1B"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b/>
          <w:bCs/>
          <w:sz w:val="20"/>
          <w:szCs w:val="20"/>
        </w:rPr>
        <w:t xml:space="preserve">• DICHIARA </w:t>
      </w:r>
      <w:r w:rsidRPr="00CF6FF5">
        <w:rPr>
          <w:rFonts w:eastAsia="Calibri" w:cstheme="minorHAnsi"/>
          <w:sz w:val="20"/>
          <w:szCs w:val="20"/>
        </w:rPr>
        <w:t xml:space="preserve">che è stato impossibilitato ad adottare misure di self </w:t>
      </w:r>
      <w:proofErr w:type="spellStart"/>
      <w:r w:rsidRPr="00CF6FF5">
        <w:rPr>
          <w:rFonts w:eastAsia="Calibri" w:cstheme="minorHAnsi"/>
          <w:sz w:val="20"/>
          <w:szCs w:val="20"/>
        </w:rPr>
        <w:t>cleaning</w:t>
      </w:r>
      <w:proofErr w:type="spellEnd"/>
      <w:r w:rsidRPr="00CF6FF5">
        <w:rPr>
          <w:rFonts w:eastAsia="Calibri" w:cstheme="minorHAnsi"/>
          <w:sz w:val="20"/>
          <w:szCs w:val="20"/>
        </w:rPr>
        <w:t xml:space="preserve"> per i seguenti motivi …………………………… [</w:t>
      </w:r>
      <w:r w:rsidRPr="00CF6FF5">
        <w:rPr>
          <w:rFonts w:eastAsia="Calibri" w:cstheme="minorHAnsi"/>
          <w:i/>
          <w:iCs/>
          <w:sz w:val="20"/>
          <w:szCs w:val="20"/>
        </w:rPr>
        <w:t>indicare le motivazioni</w:t>
      </w:r>
      <w:r w:rsidRPr="00CF6FF5">
        <w:rPr>
          <w:rFonts w:eastAsia="Calibri" w:cstheme="minorHAnsi"/>
          <w:sz w:val="20"/>
          <w:szCs w:val="20"/>
        </w:rPr>
        <w:t>] e si impegna ad adottare misure idonee e a comunicarle tempestivamente e comunque prima dell’aggiudicazione</w:t>
      </w:r>
    </w:p>
    <w:p w14:paraId="666AD92E" w14:textId="77777777" w:rsidR="00CF6FF5" w:rsidRPr="00CF6FF5" w:rsidRDefault="00CF6FF5" w:rsidP="00CF6FF5">
      <w:pPr>
        <w:spacing w:line="256" w:lineRule="auto"/>
        <w:ind w:firstLine="284"/>
        <w:contextualSpacing/>
        <w:jc w:val="both"/>
        <w:rPr>
          <w:rFonts w:eastAsia="Calibri" w:cstheme="minorHAnsi"/>
          <w:sz w:val="20"/>
          <w:szCs w:val="20"/>
        </w:rPr>
      </w:pPr>
    </w:p>
    <w:p w14:paraId="2C1A9EB7" w14:textId="77777777" w:rsidR="00CF6FF5" w:rsidRPr="00CF6FF5" w:rsidRDefault="00CF6FF5" w:rsidP="00CF6FF5">
      <w:pPr>
        <w:numPr>
          <w:ilvl w:val="0"/>
          <w:numId w:val="27"/>
        </w:numPr>
        <w:spacing w:line="256" w:lineRule="auto"/>
        <w:contextualSpacing/>
        <w:jc w:val="both"/>
        <w:rPr>
          <w:rFonts w:eastAsia="Calibri" w:cstheme="minorHAnsi"/>
          <w:b/>
          <w:color w:val="0070C0"/>
          <w:sz w:val="20"/>
          <w:szCs w:val="20"/>
        </w:rPr>
      </w:pPr>
      <w:r w:rsidRPr="00CF6FF5">
        <w:rPr>
          <w:rFonts w:eastAsia="Calibri" w:cstheme="minorHAnsi"/>
          <w:b/>
          <w:color w:val="0070C0"/>
          <w:sz w:val="20"/>
          <w:szCs w:val="20"/>
        </w:rPr>
        <w:t xml:space="preserve">Dichiarazioni in caso di sottoposizione a concordato preventivo con continuità aziendale </w:t>
      </w:r>
    </w:p>
    <w:p w14:paraId="1447A6A1" w14:textId="77777777" w:rsidR="00CF6FF5" w:rsidRPr="00CF6FF5" w:rsidRDefault="00CF6FF5" w:rsidP="00CF6FF5">
      <w:pPr>
        <w:spacing w:line="256" w:lineRule="auto"/>
        <w:ind w:left="644"/>
        <w:contextualSpacing/>
        <w:jc w:val="both"/>
        <w:rPr>
          <w:rFonts w:eastAsia="Calibri" w:cstheme="minorHAnsi"/>
          <w:b/>
          <w:color w:val="0070C0"/>
          <w:sz w:val="20"/>
          <w:szCs w:val="20"/>
        </w:rPr>
      </w:pPr>
    </w:p>
    <w:p w14:paraId="1BD0214B" w14:textId="77777777" w:rsidR="00CF6FF5" w:rsidRPr="00CF6FF5" w:rsidRDefault="00CF6FF5" w:rsidP="00CF6FF5">
      <w:pPr>
        <w:keepLines/>
        <w:tabs>
          <w:tab w:val="left" w:pos="8647"/>
        </w:tabs>
        <w:spacing w:line="256" w:lineRule="auto"/>
        <w:contextualSpacing/>
        <w:jc w:val="both"/>
        <w:rPr>
          <w:rFonts w:eastAsia="Calibri" w:cstheme="minorHAnsi"/>
          <w:i/>
          <w:sz w:val="20"/>
          <w:szCs w:val="20"/>
        </w:rPr>
      </w:pPr>
      <w:r w:rsidRPr="00CF6FF5">
        <w:rPr>
          <w:rFonts w:eastAsia="Calibri" w:cstheme="minorHAnsi"/>
          <w:sz w:val="20"/>
          <w:szCs w:val="20"/>
        </w:rPr>
        <w:t xml:space="preserve">▪ </w:t>
      </w:r>
      <w:r w:rsidRPr="00CF6FF5">
        <w:rPr>
          <w:rFonts w:eastAsia="Calibri" w:cstheme="minorHAnsi"/>
          <w:b/>
          <w:sz w:val="20"/>
          <w:szCs w:val="20"/>
        </w:rPr>
        <w:t xml:space="preserve">DICHIARA </w:t>
      </w:r>
      <w:r w:rsidRPr="00CF6FF5">
        <w:rPr>
          <w:rFonts w:eastAsia="Calibri" w:cstheme="minorHAnsi"/>
          <w:sz w:val="20"/>
          <w:szCs w:val="20"/>
        </w:rPr>
        <w:t>che il provvedimento di ammissione al concordato è stato emesso il ……………. da ………………………</w:t>
      </w:r>
    </w:p>
    <w:p w14:paraId="1A99F392" w14:textId="77777777" w:rsidR="00CF6FF5" w:rsidRPr="00CF6FF5" w:rsidRDefault="00CF6FF5" w:rsidP="00CF6FF5">
      <w:pPr>
        <w:keepLines/>
        <w:tabs>
          <w:tab w:val="left" w:pos="8647"/>
        </w:tabs>
        <w:spacing w:line="256" w:lineRule="auto"/>
        <w:contextualSpacing/>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b/>
          <w:sz w:val="20"/>
          <w:szCs w:val="20"/>
        </w:rPr>
        <w:t>DICHIARA</w:t>
      </w:r>
      <w:r w:rsidRPr="00CF6FF5">
        <w:rPr>
          <w:rFonts w:eastAsia="Calibri" w:cstheme="minorHAnsi"/>
          <w:sz w:val="20"/>
          <w:szCs w:val="20"/>
        </w:rPr>
        <w:t xml:space="preserve"> che il provvedimento di autorizzazione a partecipare alle gare è stato emesso il ……………. da ………………</w:t>
      </w:r>
    </w:p>
    <w:p w14:paraId="1F21D9CB" w14:textId="77777777" w:rsidR="00CF6FF5" w:rsidRPr="00CF6FF5" w:rsidRDefault="00CF6FF5" w:rsidP="00CF6FF5">
      <w:pPr>
        <w:keepLines/>
        <w:tabs>
          <w:tab w:val="left" w:pos="8647"/>
        </w:tabs>
        <w:spacing w:line="256" w:lineRule="auto"/>
        <w:ind w:left="284" w:hanging="284"/>
        <w:contextualSpacing/>
        <w:jc w:val="both"/>
        <w:rPr>
          <w:rFonts w:eastAsia="Calibri" w:cstheme="minorHAnsi"/>
          <w:i/>
          <w:sz w:val="20"/>
          <w:szCs w:val="20"/>
        </w:rPr>
      </w:pPr>
    </w:p>
    <w:p w14:paraId="70AD0B99" w14:textId="77777777" w:rsidR="00CF6FF5" w:rsidRPr="00CF6FF5" w:rsidRDefault="00CF6FF5" w:rsidP="00CF6FF5">
      <w:pPr>
        <w:keepLines/>
        <w:tabs>
          <w:tab w:val="left" w:pos="8647"/>
        </w:tabs>
        <w:spacing w:after="0" w:line="240" w:lineRule="auto"/>
        <w:contextualSpacing/>
        <w:jc w:val="both"/>
        <w:rPr>
          <w:rFonts w:eastAsia="Calibri" w:cstheme="minorHAnsi"/>
          <w:sz w:val="20"/>
          <w:szCs w:val="20"/>
        </w:rPr>
      </w:pPr>
      <w:r w:rsidRPr="00CF6FF5">
        <w:rPr>
          <w:rFonts w:eastAsia="Calibri" w:cstheme="minorHAnsi"/>
          <w:i/>
          <w:sz w:val="20"/>
          <w:szCs w:val="20"/>
        </w:rPr>
        <w:t>(solo in caso di raggruppamento)</w:t>
      </w:r>
      <w:r w:rsidRPr="00CF6FF5">
        <w:rPr>
          <w:rFonts w:eastAsia="Calibri" w:cstheme="minorHAnsi"/>
          <w:sz w:val="20"/>
          <w:szCs w:val="20"/>
        </w:rPr>
        <w:t xml:space="preserve">  </w:t>
      </w:r>
    </w:p>
    <w:p w14:paraId="39A2D808" w14:textId="77777777" w:rsidR="00CF6FF5" w:rsidRPr="00CF6FF5" w:rsidRDefault="00CF6FF5" w:rsidP="00CF6FF5">
      <w:pPr>
        <w:keepLines/>
        <w:tabs>
          <w:tab w:val="left" w:pos="8647"/>
        </w:tabs>
        <w:spacing w:after="0" w:line="240" w:lineRule="auto"/>
        <w:contextualSpacing/>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b/>
          <w:sz w:val="20"/>
          <w:szCs w:val="20"/>
        </w:rPr>
        <w:t>DICHIARA</w:t>
      </w:r>
      <w:r w:rsidRPr="00CF6FF5">
        <w:rPr>
          <w:rFonts w:eastAsia="Calibri" w:cstheme="minorHAnsi"/>
          <w:sz w:val="20"/>
          <w:szCs w:val="20"/>
        </w:rPr>
        <w:t xml:space="preserve"> che le altre imprese aderenti al raggruppamento non sono assoggettate ad una procedura concorsuale, ai sensi dell’articolo 95, commi 4 e 5, del decreto legislativo n. 14/2019.</w:t>
      </w:r>
    </w:p>
    <w:p w14:paraId="374670AA" w14:textId="77777777" w:rsidR="00CF6FF5" w:rsidRPr="00CF6FF5" w:rsidRDefault="00CF6FF5" w:rsidP="00CF6FF5">
      <w:pPr>
        <w:keepLines/>
        <w:tabs>
          <w:tab w:val="left" w:pos="8647"/>
        </w:tabs>
        <w:spacing w:line="256" w:lineRule="auto"/>
        <w:contextualSpacing/>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b/>
          <w:sz w:val="20"/>
          <w:szCs w:val="20"/>
        </w:rPr>
        <w:t>ALLEGA</w:t>
      </w:r>
      <w:r w:rsidRPr="00CF6FF5">
        <w:rPr>
          <w:rFonts w:eastAsia="Calibri" w:cstheme="minorHAns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245D07B8" w14:textId="77777777" w:rsidR="00CF6FF5" w:rsidRPr="00CF6FF5" w:rsidRDefault="00CF6FF5" w:rsidP="00CF6FF5">
      <w:pPr>
        <w:spacing w:line="256" w:lineRule="auto"/>
        <w:ind w:left="720"/>
        <w:contextualSpacing/>
        <w:rPr>
          <w:rFonts w:eastAsia="Calibri" w:cstheme="minorHAnsi"/>
          <w:b/>
          <w:color w:val="4472C4" w:themeColor="accent5"/>
          <w:sz w:val="20"/>
          <w:szCs w:val="20"/>
        </w:rPr>
      </w:pPr>
    </w:p>
    <w:p w14:paraId="1FFDEF25" w14:textId="77777777" w:rsidR="00CF6FF5" w:rsidRPr="00CF6FF5" w:rsidRDefault="00CF6FF5" w:rsidP="00CF6FF5">
      <w:pPr>
        <w:numPr>
          <w:ilvl w:val="0"/>
          <w:numId w:val="27"/>
        </w:numPr>
        <w:spacing w:line="256" w:lineRule="auto"/>
        <w:contextualSpacing/>
        <w:jc w:val="both"/>
        <w:rPr>
          <w:rFonts w:eastAsia="Calibri" w:cstheme="minorHAnsi"/>
          <w:b/>
          <w:color w:val="0070C0"/>
          <w:sz w:val="20"/>
          <w:szCs w:val="20"/>
        </w:rPr>
      </w:pPr>
      <w:r w:rsidRPr="00CF6FF5">
        <w:rPr>
          <w:rFonts w:eastAsia="Calibri" w:cstheme="minorHAnsi"/>
          <w:b/>
          <w:color w:val="0070C0"/>
          <w:sz w:val="20"/>
          <w:szCs w:val="20"/>
        </w:rPr>
        <w:t xml:space="preserve">Dichiarazioni in caso di sottoposizione a sequestro/confisca </w:t>
      </w:r>
    </w:p>
    <w:p w14:paraId="6BCC14FD" w14:textId="77777777" w:rsidR="00CF6FF5" w:rsidRPr="00CF6FF5" w:rsidRDefault="00CF6FF5" w:rsidP="00CF6FF5">
      <w:pPr>
        <w:spacing w:line="256" w:lineRule="auto"/>
        <w:ind w:left="720"/>
        <w:contextualSpacing/>
        <w:rPr>
          <w:rFonts w:eastAsia="Calibri" w:cstheme="minorHAnsi"/>
          <w:b/>
          <w:sz w:val="20"/>
          <w:szCs w:val="20"/>
        </w:rPr>
      </w:pPr>
    </w:p>
    <w:p w14:paraId="0F4E10BE" w14:textId="77777777" w:rsidR="00CF6FF5" w:rsidRPr="00CF6FF5" w:rsidRDefault="00CF6FF5" w:rsidP="00CF6FF5">
      <w:pPr>
        <w:spacing w:line="256" w:lineRule="auto"/>
        <w:contextualSpacing/>
        <w:jc w:val="both"/>
        <w:rPr>
          <w:rFonts w:eastAsia="Calibri" w:cstheme="minorHAnsi"/>
          <w:i/>
          <w:sz w:val="20"/>
          <w:szCs w:val="20"/>
        </w:rPr>
      </w:pPr>
      <w:r w:rsidRPr="00CF6FF5">
        <w:rPr>
          <w:rFonts w:eastAsia="Calibri" w:cstheme="minorHAnsi"/>
          <w:i/>
          <w:sz w:val="20"/>
          <w:szCs w:val="20"/>
        </w:rPr>
        <w:t>(In caso di</w:t>
      </w:r>
      <w:r w:rsidRPr="00CF6FF5">
        <w:rPr>
          <w:rFonts w:eastAsia="Calibri" w:cstheme="minorHAnsi"/>
          <w:b/>
          <w:i/>
          <w:sz w:val="20"/>
          <w:szCs w:val="20"/>
        </w:rPr>
        <w:t xml:space="preserve"> </w:t>
      </w:r>
      <w:r w:rsidRPr="00CF6FF5">
        <w:rPr>
          <w:rFonts w:eastAsia="Calibri" w:cstheme="minorHAnsi"/>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0E512FA" w14:textId="77777777" w:rsidR="00CF6FF5" w:rsidRPr="00CF6FF5" w:rsidRDefault="00CF6FF5" w:rsidP="00CF6FF5">
      <w:pPr>
        <w:spacing w:line="256" w:lineRule="auto"/>
        <w:ind w:left="284" w:hanging="284"/>
        <w:contextualSpacing/>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sz w:val="20"/>
          <w:szCs w:val="20"/>
        </w:rPr>
        <w:tab/>
      </w:r>
      <w:r w:rsidRPr="00CF6FF5">
        <w:rPr>
          <w:rFonts w:eastAsia="Calibri" w:cstheme="minorHAnsi"/>
          <w:b/>
          <w:sz w:val="20"/>
          <w:szCs w:val="20"/>
        </w:rPr>
        <w:t xml:space="preserve">DICHIARA </w:t>
      </w:r>
      <w:r w:rsidRPr="00CF6FF5">
        <w:rPr>
          <w:rFonts w:eastAsia="Calibri" w:cstheme="minorHAnsi"/>
          <w:sz w:val="20"/>
          <w:szCs w:val="20"/>
        </w:rPr>
        <w:t>che è stato emesso il provvedimento …. (</w:t>
      </w:r>
      <w:r w:rsidRPr="00CF6FF5">
        <w:rPr>
          <w:rFonts w:eastAsia="Calibri" w:cstheme="minorHAnsi"/>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CF6FF5">
        <w:rPr>
          <w:rFonts w:eastAsia="Calibri" w:cstheme="minorHAnsi"/>
          <w:sz w:val="20"/>
          <w:szCs w:val="20"/>
        </w:rPr>
        <w:t>) in data …. da parte di …….</w:t>
      </w:r>
    </w:p>
    <w:p w14:paraId="2F15E560" w14:textId="77777777" w:rsidR="00CF6FF5" w:rsidRPr="00CF6FF5" w:rsidRDefault="00CF6FF5" w:rsidP="00CF6FF5">
      <w:pPr>
        <w:spacing w:line="256" w:lineRule="auto"/>
        <w:ind w:left="284" w:hanging="284"/>
        <w:contextualSpacing/>
        <w:jc w:val="both"/>
        <w:rPr>
          <w:rFonts w:eastAsia="Calibri" w:cstheme="minorHAnsi"/>
          <w:sz w:val="20"/>
          <w:szCs w:val="20"/>
        </w:rPr>
      </w:pPr>
    </w:p>
    <w:p w14:paraId="760D6492" w14:textId="77777777" w:rsidR="00CF6FF5" w:rsidRPr="00CF6FF5" w:rsidRDefault="00CF6FF5" w:rsidP="00CF6FF5">
      <w:pPr>
        <w:numPr>
          <w:ilvl w:val="0"/>
          <w:numId w:val="27"/>
        </w:numPr>
        <w:spacing w:line="256" w:lineRule="auto"/>
        <w:contextualSpacing/>
        <w:jc w:val="both"/>
        <w:rPr>
          <w:rFonts w:eastAsia="Calibri" w:cstheme="minorHAnsi"/>
          <w:b/>
          <w:color w:val="0070C0"/>
          <w:sz w:val="20"/>
          <w:szCs w:val="20"/>
        </w:rPr>
      </w:pPr>
      <w:r w:rsidRPr="00CF6FF5">
        <w:rPr>
          <w:rFonts w:eastAsia="Calibri" w:cstheme="minorHAnsi"/>
          <w:b/>
          <w:color w:val="0070C0"/>
          <w:sz w:val="20"/>
          <w:szCs w:val="20"/>
        </w:rPr>
        <w:t>Ulteriori dichiarazioni</w:t>
      </w:r>
    </w:p>
    <w:p w14:paraId="7AD826ED"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b/>
          <w:sz w:val="20"/>
          <w:szCs w:val="20"/>
        </w:rPr>
        <w:t>DICHIARA</w:t>
      </w:r>
      <w:r w:rsidRPr="00CF6FF5">
        <w:rPr>
          <w:rFonts w:eastAsia="Calibri" w:cstheme="minorHAnsi"/>
          <w:sz w:val="20"/>
          <w:szCs w:val="20"/>
        </w:rPr>
        <w:t>, altresì:</w:t>
      </w:r>
    </w:p>
    <w:p w14:paraId="515A55E5" w14:textId="77777777" w:rsidR="00CF6FF5" w:rsidRPr="00CF6FF5" w:rsidRDefault="00CF6FF5" w:rsidP="00CF6FF5">
      <w:pPr>
        <w:spacing w:line="256" w:lineRule="auto"/>
        <w:ind w:left="142" w:hanging="142"/>
        <w:jc w:val="both"/>
        <w:rPr>
          <w:rFonts w:eastAsia="Calibri" w:cstheme="minorHAnsi"/>
          <w:sz w:val="20"/>
          <w:szCs w:val="20"/>
        </w:rPr>
      </w:pPr>
      <w:r w:rsidRPr="00CF6FF5">
        <w:rPr>
          <w:rFonts w:eastAsia="Calibri" w:cstheme="minorHAnsi"/>
          <w:sz w:val="20"/>
          <w:szCs w:val="20"/>
        </w:rPr>
        <w:t xml:space="preserve">▪ di non avere prestato risorse, in qualità di impresa ausiliaria, ad altro concorrente </w:t>
      </w:r>
      <w:r w:rsidRPr="00CF6FF5">
        <w:rPr>
          <w:rFonts w:eastAsia="Calibri" w:cstheme="minorHAnsi"/>
          <w:sz w:val="20"/>
          <w:szCs w:val="20"/>
          <w:lang w:eastAsia="it-IT"/>
        </w:rPr>
        <w:t>che è ricorso all’avvalimento per migliorare la propria offerta;</w:t>
      </w:r>
    </w:p>
    <w:p w14:paraId="119E1F84" w14:textId="77777777" w:rsidR="00CF6FF5" w:rsidRPr="00CF6FF5" w:rsidRDefault="00CF6FF5" w:rsidP="00CF6FF5">
      <w:pPr>
        <w:spacing w:before="60" w:after="60" w:line="276" w:lineRule="auto"/>
        <w:jc w:val="both"/>
        <w:rPr>
          <w:rFonts w:eastAsia="Calibri" w:cstheme="minorHAnsi"/>
          <w:b/>
          <w:sz w:val="20"/>
          <w:szCs w:val="20"/>
          <w:lang w:eastAsia="it-IT"/>
        </w:rPr>
      </w:pPr>
      <w:r w:rsidRPr="00CF6FF5">
        <w:rPr>
          <w:rFonts w:eastAsia="Calibri" w:cstheme="minorHAnsi"/>
          <w:b/>
          <w:sz w:val="20"/>
          <w:szCs w:val="20"/>
          <w:lang w:eastAsia="it-IT"/>
        </w:rPr>
        <w:t>(</w:t>
      </w:r>
      <w:r w:rsidRPr="00CF6FF5">
        <w:rPr>
          <w:rFonts w:eastAsia="Calibri" w:cstheme="minorHAnsi"/>
          <w:b/>
          <w:i/>
          <w:iCs/>
          <w:sz w:val="20"/>
          <w:szCs w:val="20"/>
          <w:lang w:eastAsia="it-IT"/>
        </w:rPr>
        <w:t>o, in alternativa</w:t>
      </w:r>
      <w:r w:rsidRPr="00CF6FF5">
        <w:rPr>
          <w:rFonts w:eastAsia="Calibri" w:cstheme="minorHAnsi"/>
          <w:b/>
          <w:sz w:val="20"/>
          <w:szCs w:val="20"/>
          <w:lang w:eastAsia="it-IT"/>
        </w:rPr>
        <w:t xml:space="preserve">) </w:t>
      </w:r>
    </w:p>
    <w:p w14:paraId="7A2BBEF3" w14:textId="77777777" w:rsidR="00CF6FF5" w:rsidRPr="00CF6FF5" w:rsidRDefault="00CF6FF5" w:rsidP="00CF6FF5">
      <w:pPr>
        <w:spacing w:before="60" w:after="60" w:line="276" w:lineRule="auto"/>
        <w:ind w:left="142" w:hanging="142"/>
        <w:jc w:val="both"/>
        <w:rPr>
          <w:rFonts w:eastAsia="Calibri" w:cstheme="minorHAnsi"/>
          <w:sz w:val="20"/>
          <w:szCs w:val="20"/>
        </w:rPr>
      </w:pPr>
      <w:r w:rsidRPr="00CF6FF5">
        <w:rPr>
          <w:rFonts w:eastAsia="Calibri" w:cstheme="minorHAnsi"/>
          <w:sz w:val="20"/>
          <w:szCs w:val="20"/>
        </w:rPr>
        <w:t>▪ di avere prestato risorse, in qualità di impresa ausiliaria al concorrente …. [</w:t>
      </w:r>
      <w:r w:rsidRPr="00CF6FF5">
        <w:rPr>
          <w:rFonts w:eastAsia="Calibri" w:cstheme="minorHAnsi"/>
          <w:i/>
          <w:iCs/>
          <w:sz w:val="20"/>
          <w:szCs w:val="20"/>
          <w:lang w:eastAsia="it-IT"/>
        </w:rPr>
        <w:t>indicare il nominativo]</w:t>
      </w:r>
      <w:r w:rsidRPr="00CF6FF5">
        <w:rPr>
          <w:rFonts w:eastAsia="Calibri" w:cstheme="minorHAnsi"/>
          <w:sz w:val="20"/>
          <w:szCs w:val="20"/>
        </w:rPr>
        <w:t xml:space="preserve">, che se ne è avvalso ai fini del miglioramento dell’offerta, e </w:t>
      </w:r>
      <w:r w:rsidRPr="00CF6FF5">
        <w:rPr>
          <w:rFonts w:eastAsia="Calibri" w:cstheme="minorHAnsi"/>
          <w:sz w:val="20"/>
          <w:szCs w:val="20"/>
          <w:lang w:eastAsia="it-IT"/>
        </w:rPr>
        <w:t>inserisce nel FVOE idonea documentazione atta a dimostrare</w:t>
      </w:r>
      <w:r w:rsidRPr="00CF6FF5">
        <w:rPr>
          <w:rFonts w:eastAsia="Calibri" w:cstheme="minorHAnsi"/>
          <w:sz w:val="20"/>
          <w:szCs w:val="20"/>
        </w:rPr>
        <w:t xml:space="preserve"> che non sussistono collegamenti tali da ricondurre entrambe le imprese allo stesso centro decisionale;</w:t>
      </w:r>
    </w:p>
    <w:p w14:paraId="7B4972B9"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sz w:val="20"/>
          <w:szCs w:val="20"/>
        </w:rPr>
        <w:tab/>
        <w:t xml:space="preserve">di ritenere remunerativa l’offerta economica presentata, avendo tenuto conto, per la relativa formulazione: </w:t>
      </w:r>
    </w:p>
    <w:p w14:paraId="4BC32C8D"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a) </w:t>
      </w:r>
      <w:r w:rsidRPr="00CF6FF5">
        <w:rPr>
          <w:rFonts w:eastAsia="Calibri" w:cstheme="minorHAnsi"/>
          <w:sz w:val="20"/>
          <w:szCs w:val="20"/>
        </w:rPr>
        <w:tab/>
        <w:t xml:space="preserve">delle condizioni contrattuali e degli oneri compresi quelli eventuali relativi in materia di sicurezza, di assicurazione, di condizioni di lavoro e di previdenza e assistenza; </w:t>
      </w:r>
    </w:p>
    <w:p w14:paraId="1990F51E"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lastRenderedPageBreak/>
        <w:t xml:space="preserve">b) </w:t>
      </w:r>
      <w:r w:rsidRPr="00CF6FF5">
        <w:rPr>
          <w:rFonts w:eastAsia="Calibri" w:cstheme="minorHAnsi"/>
          <w:sz w:val="20"/>
          <w:szCs w:val="20"/>
        </w:rPr>
        <w:tab/>
        <w:t xml:space="preserve">di tutte le circostanze generali, particolari e locali, nessuna esclusa ed eccettuata, che possono avere influito o influire sia sulla prestazione dei servizi sia sulla determinazione della propria offerta. </w:t>
      </w:r>
    </w:p>
    <w:p w14:paraId="60D69747" w14:textId="0C3FE874"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sz w:val="20"/>
          <w:szCs w:val="20"/>
        </w:rPr>
        <w:tab/>
        <w:t xml:space="preserve">▪ </w:t>
      </w:r>
      <w:r w:rsidRPr="00CF6FF5">
        <w:rPr>
          <w:rFonts w:eastAsia="Calibri" w:cstheme="minorHAnsi"/>
          <w:sz w:val="20"/>
          <w:szCs w:val="20"/>
        </w:rPr>
        <w:tab/>
        <w:t xml:space="preserve">di essere edotto degli obblighi derivanti dal Codice di comportamento adottato dalla stazione appaltante reperibile </w:t>
      </w:r>
      <w:r>
        <w:rPr>
          <w:rFonts w:eastAsia="Calibri" w:cstheme="minorHAnsi"/>
          <w:sz w:val="20"/>
          <w:szCs w:val="20"/>
        </w:rPr>
        <w:t xml:space="preserve">al link indicato nel disciplinare di gara </w:t>
      </w:r>
      <w:r w:rsidRPr="00CF6FF5">
        <w:rPr>
          <w:rFonts w:eastAsia="Calibri" w:cstheme="minorHAnsi"/>
          <w:sz w:val="20"/>
          <w:szCs w:val="20"/>
        </w:rPr>
        <w:t xml:space="preserve">e si impegna, in caso di aggiudicazione, ad osservare e a far osservare ai propri dipendenti e collaboratori, per quanto applicabile, il suddetto codice, pena la risoluzione del contratto. </w:t>
      </w:r>
    </w:p>
    <w:p w14:paraId="237669A5"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b/>
          <w:sz w:val="20"/>
          <w:szCs w:val="20"/>
        </w:rPr>
        <w:t>SI IMPEGNA</w:t>
      </w:r>
      <w:r w:rsidRPr="00CF6FF5">
        <w:rPr>
          <w:rFonts w:eastAsia="Calibri" w:cstheme="minorHAnsi"/>
          <w:sz w:val="20"/>
          <w:szCs w:val="20"/>
        </w:rPr>
        <w:t>:</w:t>
      </w:r>
    </w:p>
    <w:p w14:paraId="10BF932B" w14:textId="77777777" w:rsidR="00CF6FF5" w:rsidRPr="00CF6FF5" w:rsidRDefault="00CF6FF5" w:rsidP="00CF6FF5">
      <w:pPr>
        <w:numPr>
          <w:ilvl w:val="0"/>
          <w:numId w:val="28"/>
        </w:numPr>
        <w:spacing w:line="256" w:lineRule="auto"/>
        <w:contextualSpacing/>
        <w:jc w:val="both"/>
        <w:rPr>
          <w:rFonts w:eastAsia="Calibri" w:cstheme="minorHAnsi"/>
          <w:sz w:val="20"/>
          <w:szCs w:val="20"/>
        </w:rPr>
      </w:pPr>
      <w:r w:rsidRPr="00CF6FF5">
        <w:rPr>
          <w:rFonts w:eastAsia="Calibri" w:cstheme="minorHAnsi"/>
          <w:sz w:val="20"/>
          <w:szCs w:val="20"/>
        </w:rPr>
        <w:t>a non attuare nella presente gara intese e/o pratiche restrittive della concorrenza e del mercato vietate ai sensi della normativa applicabile;</w:t>
      </w:r>
    </w:p>
    <w:p w14:paraId="207DA340" w14:textId="77777777" w:rsidR="00CF6FF5" w:rsidRPr="00CF6FF5" w:rsidRDefault="00CF6FF5" w:rsidP="00CF6FF5">
      <w:pPr>
        <w:numPr>
          <w:ilvl w:val="0"/>
          <w:numId w:val="28"/>
        </w:numPr>
        <w:spacing w:line="256" w:lineRule="auto"/>
        <w:contextualSpacing/>
        <w:jc w:val="both"/>
        <w:rPr>
          <w:rFonts w:eastAsia="Calibri" w:cstheme="minorHAnsi"/>
          <w:sz w:val="20"/>
          <w:szCs w:val="20"/>
        </w:rPr>
      </w:pPr>
      <w:r w:rsidRPr="00CF6FF5">
        <w:rPr>
          <w:rFonts w:eastAsia="Calibri" w:cstheme="minorHAnsi"/>
          <w:b/>
          <w:bCs/>
          <w:sz w:val="20"/>
          <w:szCs w:val="20"/>
        </w:rPr>
        <w:t>(</w:t>
      </w:r>
      <w:r w:rsidRPr="00CF6FF5">
        <w:rPr>
          <w:rFonts w:eastAsia="Calibri" w:cstheme="minorHAnsi"/>
          <w:b/>
          <w:bCs/>
          <w:i/>
          <w:sz w:val="20"/>
          <w:szCs w:val="20"/>
        </w:rPr>
        <w:t>Eventuale, nel caso in cui sia previsto in gara l’accordo di collaborazione]</w:t>
      </w:r>
      <w:r w:rsidRPr="00CF6FF5">
        <w:rPr>
          <w:rFonts w:eastAsia="Calibri" w:cstheme="minorHAnsi"/>
          <w:sz w:val="20"/>
          <w:szCs w:val="20"/>
        </w:rPr>
        <w:t xml:space="preserve"> ad accettare, nel caso di aggiudicazione, l’accordo di collaborazione di cui all’allegato……al Disciplinare;</w:t>
      </w:r>
    </w:p>
    <w:p w14:paraId="0EECA4CC" w14:textId="77777777" w:rsidR="00CF6FF5" w:rsidRPr="00CF6FF5" w:rsidRDefault="00CF6FF5" w:rsidP="00CF6FF5">
      <w:pPr>
        <w:spacing w:line="256" w:lineRule="auto"/>
        <w:ind w:left="284" w:hanging="284"/>
        <w:jc w:val="both"/>
        <w:rPr>
          <w:rFonts w:eastAsia="Calibri" w:cstheme="minorHAnsi"/>
          <w:b/>
          <w:bCs/>
          <w:i/>
          <w:sz w:val="20"/>
          <w:szCs w:val="20"/>
        </w:rPr>
      </w:pPr>
      <w:r w:rsidRPr="00CF6FF5">
        <w:rPr>
          <w:rFonts w:eastAsia="Calibri" w:cstheme="minorHAnsi"/>
          <w:sz w:val="20"/>
          <w:szCs w:val="20"/>
        </w:rPr>
        <w:t xml:space="preserve"> </w:t>
      </w:r>
      <w:r w:rsidRPr="00CF6FF5">
        <w:rPr>
          <w:rFonts w:eastAsia="Calibri" w:cstheme="minorHAnsi"/>
          <w:sz w:val="20"/>
          <w:szCs w:val="20"/>
        </w:rPr>
        <w:tab/>
      </w:r>
      <w:r w:rsidRPr="00CF6FF5">
        <w:rPr>
          <w:rFonts w:eastAsia="Calibri" w:cstheme="minorHAnsi"/>
          <w:i/>
          <w:sz w:val="20"/>
          <w:szCs w:val="20"/>
        </w:rPr>
        <w:t xml:space="preserve"> </w:t>
      </w:r>
      <w:r w:rsidRPr="00CF6FF5">
        <w:rPr>
          <w:rFonts w:eastAsia="Calibri" w:cstheme="minorHAnsi"/>
          <w:b/>
          <w:bCs/>
          <w:i/>
          <w:sz w:val="20"/>
          <w:szCs w:val="20"/>
        </w:rPr>
        <w:t xml:space="preserve">(Solo se previsto il sopralluogo obbligatorio) </w:t>
      </w:r>
    </w:p>
    <w:p w14:paraId="277AD1B8"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b/>
          <w:sz w:val="20"/>
          <w:szCs w:val="20"/>
        </w:rPr>
        <w:t xml:space="preserve">DICHIARA </w:t>
      </w:r>
      <w:r w:rsidRPr="00CF6FF5">
        <w:rPr>
          <w:rFonts w:eastAsia="Calibri" w:cstheme="minorHAnsi"/>
          <w:sz w:val="20"/>
          <w:szCs w:val="20"/>
        </w:rPr>
        <w:t>di aver preso visione dei luoghi come da certificato rilasciato da ……………. in data……</w:t>
      </w:r>
    </w:p>
    <w:p w14:paraId="2DCC4EBF" w14:textId="77777777" w:rsidR="00CF6FF5" w:rsidRPr="00CF6FF5" w:rsidRDefault="00CF6FF5" w:rsidP="00CF6FF5">
      <w:pPr>
        <w:spacing w:line="256" w:lineRule="auto"/>
        <w:ind w:left="284" w:hanging="284"/>
        <w:jc w:val="both"/>
        <w:rPr>
          <w:rFonts w:eastAsia="Calibri" w:cstheme="minorHAnsi"/>
          <w:b/>
          <w:bCs/>
          <w:sz w:val="20"/>
          <w:szCs w:val="20"/>
        </w:rPr>
      </w:pPr>
      <w:r w:rsidRPr="00CF6FF5">
        <w:rPr>
          <w:rFonts w:eastAsia="Calibri" w:cstheme="minorHAnsi"/>
          <w:sz w:val="20"/>
          <w:szCs w:val="20"/>
        </w:rPr>
        <w:t xml:space="preserve"> (</w:t>
      </w:r>
      <w:r w:rsidRPr="00CF6FF5">
        <w:rPr>
          <w:rFonts w:eastAsia="Calibri" w:cstheme="minorHAnsi"/>
          <w:b/>
          <w:bCs/>
          <w:i/>
          <w:iCs/>
          <w:sz w:val="20"/>
          <w:szCs w:val="20"/>
        </w:rPr>
        <w:t>Soltanto nel caso in cui</w:t>
      </w:r>
      <w:r w:rsidRPr="00CF6FF5">
        <w:rPr>
          <w:rFonts w:eastAsia="Calibri" w:cstheme="minorHAnsi"/>
          <w:i/>
          <w:iCs/>
          <w:sz w:val="20"/>
          <w:szCs w:val="20"/>
        </w:rPr>
        <w:t xml:space="preserve"> </w:t>
      </w:r>
      <w:r w:rsidRPr="00CF6FF5">
        <w:rPr>
          <w:rFonts w:eastAsia="Calibri" w:cstheme="minorHAnsi"/>
          <w:b/>
          <w:bCs/>
          <w:i/>
          <w:iCs/>
          <w:sz w:val="20"/>
          <w:szCs w:val="20"/>
        </w:rPr>
        <w:t>l’appalto non comprenda esclusivamente servizi di progettazione, redazione del piano della sicurezza e coordinamento e compiti di supporto al RUP, per i quali la garanzia provvisoria non è dovuta</w:t>
      </w:r>
      <w:r w:rsidRPr="00CF6FF5">
        <w:rPr>
          <w:rFonts w:eastAsia="Calibri" w:cstheme="minorHAnsi"/>
          <w:b/>
          <w:bCs/>
          <w:sz w:val="20"/>
          <w:szCs w:val="20"/>
        </w:rPr>
        <w:t>)</w:t>
      </w:r>
    </w:p>
    <w:p w14:paraId="11F5B321" w14:textId="77777777" w:rsidR="00CF6FF5" w:rsidRPr="00CF6FF5" w:rsidRDefault="00CF6FF5" w:rsidP="00CF6FF5">
      <w:pPr>
        <w:numPr>
          <w:ilvl w:val="0"/>
          <w:numId w:val="29"/>
        </w:numPr>
        <w:spacing w:line="256" w:lineRule="auto"/>
        <w:contextualSpacing/>
        <w:jc w:val="both"/>
        <w:rPr>
          <w:rFonts w:eastAsia="Calibri" w:cstheme="minorHAnsi"/>
          <w:sz w:val="20"/>
          <w:szCs w:val="20"/>
        </w:rPr>
      </w:pPr>
      <w:r w:rsidRPr="00CF6FF5">
        <w:rPr>
          <w:rFonts w:eastAsia="Calibri" w:cstheme="minorHAnsi"/>
          <w:b/>
          <w:sz w:val="20"/>
          <w:szCs w:val="20"/>
        </w:rPr>
        <w:t>DICHIARA</w:t>
      </w:r>
      <w:r w:rsidRPr="00CF6FF5">
        <w:rPr>
          <w:rFonts w:eastAsia="Calibri" w:cstheme="minorHAnsi"/>
          <w:sz w:val="20"/>
          <w:szCs w:val="20"/>
        </w:rPr>
        <w:t xml:space="preserve"> di beneficiare di una o più delle seguenti riduzioni della garanzia a corredo dell’offerta ai sensi dell’articolo 106, comma 8, (</w:t>
      </w:r>
      <w:r w:rsidRPr="00CF6FF5">
        <w:rPr>
          <w:rFonts w:eastAsia="Calibri" w:cstheme="minorHAnsi"/>
          <w:i/>
          <w:sz w:val="20"/>
          <w:szCs w:val="20"/>
        </w:rPr>
        <w:t xml:space="preserve">compilare solo se di interesse) </w:t>
      </w:r>
      <w:r w:rsidRPr="00CF6FF5">
        <w:rPr>
          <w:rFonts w:eastAsia="Calibri" w:cstheme="minorHAnsi"/>
          <w:sz w:val="20"/>
          <w:szCs w:val="20"/>
        </w:rPr>
        <w:t>e inserisce le relative certificazioni nel FVOE</w:t>
      </w:r>
      <w:r w:rsidRPr="00CF6FF5">
        <w:rPr>
          <w:rFonts w:eastAsia="Calibri" w:cstheme="minorHAnsi"/>
          <w:i/>
          <w:sz w:val="20"/>
          <w:szCs w:val="20"/>
        </w:rPr>
        <w:t>:</w:t>
      </w:r>
    </w:p>
    <w:p w14:paraId="19E5C63E" w14:textId="77777777" w:rsidR="00CF6FF5" w:rsidRPr="00CF6FF5" w:rsidRDefault="00CF6FF5" w:rsidP="00CF6FF5">
      <w:pPr>
        <w:numPr>
          <w:ilvl w:val="0"/>
          <w:numId w:val="30"/>
        </w:numPr>
        <w:spacing w:line="256" w:lineRule="auto"/>
        <w:ind w:left="284" w:hanging="284"/>
        <w:contextualSpacing/>
        <w:jc w:val="both"/>
        <w:rPr>
          <w:rFonts w:eastAsia="Calibri" w:cstheme="minorHAnsi"/>
          <w:sz w:val="20"/>
          <w:szCs w:val="20"/>
        </w:rPr>
      </w:pPr>
      <w:r w:rsidRPr="00CF6FF5">
        <w:rPr>
          <w:rFonts w:eastAsia="Calibri" w:cstheme="minorHAns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1EF2F66B" w14:textId="77777777" w:rsidR="00CF6FF5" w:rsidRPr="00CF6FF5" w:rsidRDefault="00CF6FF5" w:rsidP="00CF6FF5">
      <w:pPr>
        <w:numPr>
          <w:ilvl w:val="0"/>
          <w:numId w:val="30"/>
        </w:numPr>
        <w:spacing w:line="256" w:lineRule="auto"/>
        <w:ind w:left="284" w:hanging="284"/>
        <w:contextualSpacing/>
        <w:jc w:val="both"/>
        <w:rPr>
          <w:rFonts w:eastAsia="Calibri" w:cstheme="minorHAnsi"/>
          <w:sz w:val="20"/>
          <w:szCs w:val="20"/>
        </w:rPr>
      </w:pPr>
      <w:r w:rsidRPr="00CF6FF5">
        <w:rPr>
          <w:rFonts w:eastAsia="Calibri" w:cstheme="minorHAnsi"/>
          <w:sz w:val="20"/>
          <w:szCs w:val="20"/>
        </w:rPr>
        <w:t>50% in quanto qualificabile come micro, piccola o media impresa oppure facente parte di un raggruppamento di operatori economici o consorzi ordinari costituiti esclusivamente da micro, piccole e medie imprese</w:t>
      </w:r>
      <w:r w:rsidRPr="00CF6FF5">
        <w:rPr>
          <w:rFonts w:eastAsia="Calibri" w:cstheme="minorHAnsi"/>
          <w:sz w:val="20"/>
          <w:szCs w:val="20"/>
          <w:vertAlign w:val="superscript"/>
        </w:rPr>
        <w:footnoteReference w:id="2"/>
      </w:r>
      <w:r w:rsidRPr="00CF6FF5">
        <w:rPr>
          <w:rFonts w:eastAsia="Calibri" w:cstheme="minorHAnsi"/>
          <w:sz w:val="20"/>
          <w:szCs w:val="20"/>
        </w:rPr>
        <w:t>;</w:t>
      </w:r>
    </w:p>
    <w:p w14:paraId="69E41BB1" w14:textId="77777777" w:rsidR="00CF6FF5" w:rsidRPr="00CF6FF5" w:rsidRDefault="00CF6FF5" w:rsidP="00CF6FF5">
      <w:pPr>
        <w:numPr>
          <w:ilvl w:val="0"/>
          <w:numId w:val="30"/>
        </w:numPr>
        <w:spacing w:line="256" w:lineRule="auto"/>
        <w:ind w:left="284" w:hanging="284"/>
        <w:contextualSpacing/>
        <w:jc w:val="both"/>
        <w:rPr>
          <w:rFonts w:eastAsia="Calibri" w:cstheme="minorHAnsi"/>
          <w:sz w:val="20"/>
          <w:szCs w:val="20"/>
        </w:rPr>
      </w:pPr>
      <w:r w:rsidRPr="00CF6FF5">
        <w:rPr>
          <w:rFonts w:eastAsia="Calibri" w:cstheme="minorHAnsi"/>
          <w:sz w:val="20"/>
          <w:szCs w:val="20"/>
        </w:rPr>
        <w:t xml:space="preserve">10% per aver presentato una fideiussione, emessa e firmata digitalmente, gestita mediante ricorso alla piattaforma …. ovvero verificabile per via telematica al seguente link …… </w:t>
      </w:r>
      <w:r w:rsidRPr="00CF6FF5">
        <w:rPr>
          <w:rFonts w:eastAsia="Calibri" w:cstheme="minorHAnsi"/>
          <w:i/>
          <w:iCs/>
          <w:sz w:val="20"/>
          <w:szCs w:val="20"/>
        </w:rPr>
        <w:t>(indicare il sito internet dell'emittente)</w:t>
      </w:r>
      <w:r w:rsidRPr="00CF6FF5">
        <w:rPr>
          <w:rFonts w:eastAsia="Calibri" w:cstheme="minorHAnsi"/>
          <w:sz w:val="20"/>
          <w:szCs w:val="20"/>
        </w:rPr>
        <w:t>;</w:t>
      </w:r>
    </w:p>
    <w:p w14:paraId="6F0757AC" w14:textId="77777777" w:rsidR="00CF6FF5" w:rsidRPr="00CF6FF5" w:rsidRDefault="00CF6FF5" w:rsidP="00CF6FF5">
      <w:pPr>
        <w:numPr>
          <w:ilvl w:val="0"/>
          <w:numId w:val="30"/>
        </w:numPr>
        <w:spacing w:line="256" w:lineRule="auto"/>
        <w:ind w:left="284" w:hanging="284"/>
        <w:contextualSpacing/>
        <w:jc w:val="both"/>
        <w:rPr>
          <w:rFonts w:eastAsia="Calibri" w:cstheme="minorHAnsi"/>
          <w:sz w:val="20"/>
          <w:szCs w:val="20"/>
        </w:rPr>
      </w:pPr>
      <w:r w:rsidRPr="00CF6FF5">
        <w:rPr>
          <w:rFonts w:eastAsia="Calibri" w:cstheme="minorHAnsi"/>
          <w:sz w:val="20"/>
          <w:szCs w:val="20"/>
        </w:rPr>
        <w:t>riduzione per il possesso di uno o più delle seguenti certificazioni o marchi (</w:t>
      </w:r>
      <w:r w:rsidRPr="00CF6FF5">
        <w:rPr>
          <w:rFonts w:eastAsia="Calibri" w:cstheme="minorHAnsi"/>
          <w:i/>
          <w:sz w:val="20"/>
          <w:szCs w:val="20"/>
        </w:rPr>
        <w:t>la stazione appaltante individua la certificazione e il marchio tra quelli previsti dall’allegato II.13 del Codice e indica la percentuale di riduzione della cauzione, con il vincolo che la somma non può superare il 20%</w:t>
      </w:r>
      <w:r w:rsidRPr="00CF6FF5">
        <w:rPr>
          <w:rFonts w:eastAsia="Calibri" w:cstheme="minorHAnsi"/>
          <w:sz w:val="20"/>
          <w:szCs w:val="20"/>
        </w:rPr>
        <w:t>):</w:t>
      </w:r>
    </w:p>
    <w:p w14:paraId="07BB63CA" w14:textId="77777777" w:rsidR="00CF6FF5" w:rsidRPr="00CF6FF5" w:rsidRDefault="00CF6FF5" w:rsidP="00CF6FF5">
      <w:pPr>
        <w:spacing w:line="256" w:lineRule="auto"/>
        <w:jc w:val="both"/>
        <w:rPr>
          <w:rFonts w:eastAsia="Calibri" w:cstheme="minorHAnsi"/>
          <w:sz w:val="20"/>
          <w:szCs w:val="20"/>
        </w:rPr>
      </w:pPr>
    </w:p>
    <w:tbl>
      <w:tblPr>
        <w:tblStyle w:val="Grigliatabella1"/>
        <w:tblW w:w="5000" w:type="pct"/>
        <w:tblInd w:w="0" w:type="dxa"/>
        <w:tblLayout w:type="fixed"/>
        <w:tblLook w:val="04A0" w:firstRow="1" w:lastRow="0" w:firstColumn="1" w:lastColumn="0" w:noHBand="0" w:noVBand="1"/>
      </w:tblPr>
      <w:tblGrid>
        <w:gridCol w:w="1836"/>
        <w:gridCol w:w="7792"/>
      </w:tblGrid>
      <w:tr w:rsidR="00CF6FF5" w:rsidRPr="00CF6FF5" w14:paraId="6FD6D39A" w14:textId="77777777">
        <w:trPr>
          <w:trHeight w:val="129"/>
        </w:trPr>
        <w:tc>
          <w:tcPr>
            <w:tcW w:w="1838"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3AEFEB10" w14:textId="77777777" w:rsidR="00CF6FF5" w:rsidRPr="00CF6FF5" w:rsidRDefault="00CF6FF5" w:rsidP="00CF6FF5">
            <w:pPr>
              <w:spacing w:after="0" w:line="240" w:lineRule="auto"/>
              <w:jc w:val="both"/>
              <w:rPr>
                <w:rFonts w:asciiTheme="minorHAnsi" w:hAnsiTheme="minorHAnsi" w:cstheme="minorHAnsi"/>
                <w:color w:val="FFFFFF" w:themeColor="background1"/>
                <w:sz w:val="20"/>
                <w:szCs w:val="20"/>
              </w:rPr>
            </w:pPr>
            <w:r w:rsidRPr="00CF6FF5">
              <w:rPr>
                <w:rFonts w:asciiTheme="minorHAnsi" w:hAnsiTheme="minorHAnsi" w:cstheme="minorHAnsi"/>
                <w:color w:val="FFFFFF" w:themeColor="background1"/>
                <w:sz w:val="20"/>
                <w:szCs w:val="20"/>
              </w:rPr>
              <w:t>Norma</w:t>
            </w:r>
          </w:p>
        </w:tc>
        <w:tc>
          <w:tcPr>
            <w:tcW w:w="7799" w:type="dxa"/>
            <w:tcBorders>
              <w:top w:val="single" w:sz="4" w:space="0" w:color="auto"/>
              <w:left w:val="single" w:sz="4" w:space="0" w:color="auto"/>
              <w:bottom w:val="single" w:sz="4" w:space="0" w:color="auto"/>
              <w:right w:val="single" w:sz="4" w:space="0" w:color="auto"/>
            </w:tcBorders>
            <w:shd w:val="clear" w:color="auto" w:fill="4472C4" w:themeFill="accent5"/>
            <w:hideMark/>
          </w:tcPr>
          <w:p w14:paraId="2119A4DF" w14:textId="77777777" w:rsidR="00CF6FF5" w:rsidRPr="00CF6FF5" w:rsidRDefault="00CF6FF5" w:rsidP="00CF6FF5">
            <w:pPr>
              <w:spacing w:after="0" w:line="240" w:lineRule="auto"/>
              <w:jc w:val="both"/>
              <w:rPr>
                <w:rFonts w:asciiTheme="minorHAnsi" w:hAnsiTheme="minorHAnsi" w:cstheme="minorHAnsi"/>
                <w:color w:val="FFFFFF" w:themeColor="background1"/>
                <w:sz w:val="20"/>
                <w:szCs w:val="20"/>
              </w:rPr>
            </w:pPr>
            <w:r w:rsidRPr="00CF6FF5">
              <w:rPr>
                <w:rFonts w:asciiTheme="minorHAnsi" w:hAnsiTheme="minorHAnsi" w:cstheme="minorHAnsi"/>
                <w:color w:val="FFFFFF" w:themeColor="background1"/>
                <w:sz w:val="20"/>
                <w:szCs w:val="20"/>
              </w:rPr>
              <w:t>Certificazione/marchio posseduti</w:t>
            </w:r>
          </w:p>
        </w:tc>
      </w:tr>
      <w:tr w:rsidR="00CF6FF5" w:rsidRPr="00CF6FF5" w14:paraId="6B99D9A9" w14:textId="77777777">
        <w:tc>
          <w:tcPr>
            <w:tcW w:w="1838" w:type="dxa"/>
            <w:tcBorders>
              <w:top w:val="single" w:sz="4" w:space="0" w:color="auto"/>
              <w:left w:val="single" w:sz="4" w:space="0" w:color="auto"/>
              <w:bottom w:val="single" w:sz="4" w:space="0" w:color="auto"/>
              <w:right w:val="single" w:sz="4" w:space="0" w:color="auto"/>
            </w:tcBorders>
          </w:tcPr>
          <w:p w14:paraId="1F80BDEC" w14:textId="77777777" w:rsidR="00CF6FF5" w:rsidRPr="00CF6FF5" w:rsidRDefault="00CF6FF5" w:rsidP="00CF6FF5">
            <w:pPr>
              <w:spacing w:after="0" w:line="240" w:lineRule="auto"/>
              <w:jc w:val="both"/>
              <w:rPr>
                <w:rFonts w:asciiTheme="minorHAnsi" w:hAnsiTheme="minorHAnsi" w:cstheme="minorHAnsi"/>
                <w:sz w:val="20"/>
                <w:szCs w:val="20"/>
              </w:rPr>
            </w:pPr>
          </w:p>
        </w:tc>
        <w:tc>
          <w:tcPr>
            <w:tcW w:w="7799" w:type="dxa"/>
            <w:tcBorders>
              <w:top w:val="single" w:sz="4" w:space="0" w:color="auto"/>
              <w:left w:val="single" w:sz="4" w:space="0" w:color="auto"/>
              <w:bottom w:val="single" w:sz="4" w:space="0" w:color="auto"/>
              <w:right w:val="single" w:sz="4" w:space="0" w:color="auto"/>
            </w:tcBorders>
          </w:tcPr>
          <w:p w14:paraId="2902CDB1" w14:textId="77777777" w:rsidR="00CF6FF5" w:rsidRPr="00CF6FF5" w:rsidRDefault="00CF6FF5" w:rsidP="00CF6FF5">
            <w:pPr>
              <w:spacing w:after="0" w:line="240" w:lineRule="auto"/>
              <w:jc w:val="both"/>
              <w:rPr>
                <w:rFonts w:asciiTheme="minorHAnsi" w:hAnsiTheme="minorHAnsi" w:cstheme="minorHAnsi"/>
                <w:sz w:val="20"/>
                <w:szCs w:val="20"/>
              </w:rPr>
            </w:pPr>
          </w:p>
        </w:tc>
      </w:tr>
      <w:tr w:rsidR="00CF6FF5" w:rsidRPr="00CF6FF5" w14:paraId="6197AA97" w14:textId="77777777">
        <w:tc>
          <w:tcPr>
            <w:tcW w:w="1838" w:type="dxa"/>
            <w:tcBorders>
              <w:top w:val="single" w:sz="4" w:space="0" w:color="auto"/>
              <w:left w:val="single" w:sz="4" w:space="0" w:color="auto"/>
              <w:bottom w:val="single" w:sz="4" w:space="0" w:color="auto"/>
              <w:right w:val="single" w:sz="4" w:space="0" w:color="auto"/>
            </w:tcBorders>
          </w:tcPr>
          <w:p w14:paraId="08402AD9" w14:textId="77777777" w:rsidR="00CF6FF5" w:rsidRPr="00CF6FF5" w:rsidRDefault="00CF6FF5" w:rsidP="00CF6FF5">
            <w:pPr>
              <w:spacing w:after="0" w:line="240" w:lineRule="auto"/>
              <w:jc w:val="both"/>
              <w:rPr>
                <w:rFonts w:asciiTheme="minorHAnsi" w:hAnsiTheme="minorHAnsi" w:cstheme="minorHAnsi"/>
                <w:sz w:val="20"/>
                <w:szCs w:val="20"/>
              </w:rPr>
            </w:pPr>
          </w:p>
        </w:tc>
        <w:tc>
          <w:tcPr>
            <w:tcW w:w="7799" w:type="dxa"/>
            <w:tcBorders>
              <w:top w:val="single" w:sz="4" w:space="0" w:color="auto"/>
              <w:left w:val="single" w:sz="4" w:space="0" w:color="auto"/>
              <w:bottom w:val="single" w:sz="4" w:space="0" w:color="auto"/>
              <w:right w:val="single" w:sz="4" w:space="0" w:color="auto"/>
            </w:tcBorders>
          </w:tcPr>
          <w:p w14:paraId="20B88374" w14:textId="77777777" w:rsidR="00CF6FF5" w:rsidRPr="00CF6FF5" w:rsidRDefault="00CF6FF5" w:rsidP="00CF6FF5">
            <w:pPr>
              <w:spacing w:after="0" w:line="240" w:lineRule="auto"/>
              <w:jc w:val="both"/>
              <w:rPr>
                <w:rFonts w:asciiTheme="minorHAnsi" w:hAnsiTheme="minorHAnsi" w:cstheme="minorHAnsi"/>
                <w:sz w:val="20"/>
                <w:szCs w:val="20"/>
              </w:rPr>
            </w:pPr>
          </w:p>
        </w:tc>
      </w:tr>
      <w:tr w:rsidR="00CF6FF5" w:rsidRPr="00CF6FF5" w14:paraId="122C9537" w14:textId="77777777">
        <w:tc>
          <w:tcPr>
            <w:tcW w:w="1838" w:type="dxa"/>
            <w:tcBorders>
              <w:top w:val="single" w:sz="4" w:space="0" w:color="auto"/>
              <w:left w:val="single" w:sz="4" w:space="0" w:color="auto"/>
              <w:bottom w:val="single" w:sz="4" w:space="0" w:color="auto"/>
              <w:right w:val="single" w:sz="4" w:space="0" w:color="auto"/>
            </w:tcBorders>
          </w:tcPr>
          <w:p w14:paraId="12785E91" w14:textId="77777777" w:rsidR="00CF6FF5" w:rsidRPr="00CF6FF5" w:rsidRDefault="00CF6FF5" w:rsidP="00CF6FF5">
            <w:pPr>
              <w:spacing w:after="0" w:line="240" w:lineRule="auto"/>
              <w:jc w:val="both"/>
              <w:rPr>
                <w:rFonts w:asciiTheme="minorHAnsi" w:hAnsiTheme="minorHAnsi" w:cstheme="minorHAnsi"/>
                <w:sz w:val="20"/>
                <w:szCs w:val="20"/>
              </w:rPr>
            </w:pPr>
          </w:p>
        </w:tc>
        <w:tc>
          <w:tcPr>
            <w:tcW w:w="7799" w:type="dxa"/>
            <w:tcBorders>
              <w:top w:val="single" w:sz="4" w:space="0" w:color="auto"/>
              <w:left w:val="single" w:sz="4" w:space="0" w:color="auto"/>
              <w:bottom w:val="single" w:sz="4" w:space="0" w:color="auto"/>
              <w:right w:val="single" w:sz="4" w:space="0" w:color="auto"/>
            </w:tcBorders>
          </w:tcPr>
          <w:p w14:paraId="2ED08FE2" w14:textId="77777777" w:rsidR="00CF6FF5" w:rsidRPr="00CF6FF5" w:rsidRDefault="00CF6FF5" w:rsidP="00CF6FF5">
            <w:pPr>
              <w:spacing w:after="0" w:line="240" w:lineRule="auto"/>
              <w:jc w:val="both"/>
              <w:rPr>
                <w:rFonts w:asciiTheme="minorHAnsi" w:hAnsiTheme="minorHAnsi" w:cstheme="minorHAnsi"/>
                <w:sz w:val="20"/>
                <w:szCs w:val="20"/>
              </w:rPr>
            </w:pPr>
          </w:p>
        </w:tc>
      </w:tr>
      <w:tr w:rsidR="00CF6FF5" w:rsidRPr="00CF6FF5" w14:paraId="0AC8FF82" w14:textId="77777777">
        <w:tc>
          <w:tcPr>
            <w:tcW w:w="1838" w:type="dxa"/>
            <w:tcBorders>
              <w:top w:val="single" w:sz="4" w:space="0" w:color="auto"/>
              <w:left w:val="single" w:sz="4" w:space="0" w:color="auto"/>
              <w:bottom w:val="single" w:sz="4" w:space="0" w:color="auto"/>
              <w:right w:val="single" w:sz="4" w:space="0" w:color="auto"/>
            </w:tcBorders>
          </w:tcPr>
          <w:p w14:paraId="536516BA" w14:textId="77777777" w:rsidR="00CF6FF5" w:rsidRPr="00CF6FF5" w:rsidRDefault="00CF6FF5" w:rsidP="00CF6FF5">
            <w:pPr>
              <w:spacing w:after="0" w:line="240" w:lineRule="auto"/>
              <w:jc w:val="both"/>
              <w:rPr>
                <w:rFonts w:asciiTheme="minorHAnsi" w:hAnsiTheme="minorHAnsi" w:cstheme="minorHAnsi"/>
                <w:sz w:val="20"/>
                <w:szCs w:val="20"/>
              </w:rPr>
            </w:pPr>
          </w:p>
        </w:tc>
        <w:tc>
          <w:tcPr>
            <w:tcW w:w="7799" w:type="dxa"/>
            <w:tcBorders>
              <w:top w:val="single" w:sz="4" w:space="0" w:color="auto"/>
              <w:left w:val="single" w:sz="4" w:space="0" w:color="auto"/>
              <w:bottom w:val="single" w:sz="4" w:space="0" w:color="auto"/>
              <w:right w:val="single" w:sz="4" w:space="0" w:color="auto"/>
            </w:tcBorders>
          </w:tcPr>
          <w:p w14:paraId="6825BCCD" w14:textId="77777777" w:rsidR="00CF6FF5" w:rsidRPr="00CF6FF5" w:rsidRDefault="00CF6FF5" w:rsidP="00CF6FF5">
            <w:pPr>
              <w:spacing w:after="0" w:line="240" w:lineRule="auto"/>
              <w:jc w:val="both"/>
              <w:rPr>
                <w:rFonts w:asciiTheme="minorHAnsi" w:hAnsiTheme="minorHAnsi" w:cstheme="minorHAnsi"/>
                <w:sz w:val="20"/>
                <w:szCs w:val="20"/>
              </w:rPr>
            </w:pPr>
          </w:p>
        </w:tc>
      </w:tr>
    </w:tbl>
    <w:p w14:paraId="5BFEDB71" w14:textId="77777777" w:rsidR="00CF6FF5" w:rsidRPr="00CF6FF5" w:rsidRDefault="00CF6FF5" w:rsidP="00CF6FF5">
      <w:pPr>
        <w:spacing w:line="256" w:lineRule="auto"/>
        <w:jc w:val="both"/>
        <w:rPr>
          <w:rFonts w:eastAsia="Calibri" w:cstheme="minorHAnsi"/>
          <w:sz w:val="20"/>
          <w:szCs w:val="20"/>
        </w:rPr>
      </w:pPr>
    </w:p>
    <w:p w14:paraId="5B356740" w14:textId="77777777" w:rsidR="00CF6FF5" w:rsidRPr="00CF6FF5" w:rsidRDefault="00CF6FF5" w:rsidP="00CF6FF5">
      <w:pPr>
        <w:numPr>
          <w:ilvl w:val="0"/>
          <w:numId w:val="31"/>
        </w:numPr>
        <w:spacing w:line="256" w:lineRule="auto"/>
        <w:contextualSpacing/>
        <w:jc w:val="both"/>
        <w:rPr>
          <w:rFonts w:eastAsia="Calibri" w:cstheme="minorHAnsi"/>
          <w:sz w:val="20"/>
          <w:szCs w:val="20"/>
        </w:rPr>
      </w:pPr>
      <w:r w:rsidRPr="00CF6FF5">
        <w:rPr>
          <w:rFonts w:eastAsia="Calibri" w:cstheme="minorHAnsi"/>
          <w:b/>
          <w:sz w:val="20"/>
          <w:szCs w:val="20"/>
        </w:rPr>
        <w:t xml:space="preserve">DICHIARA </w:t>
      </w:r>
      <w:r w:rsidRPr="00CF6FF5">
        <w:rPr>
          <w:rFonts w:eastAsia="Calibri" w:cstheme="minorHAnsi"/>
          <w:sz w:val="20"/>
          <w:szCs w:val="20"/>
        </w:rPr>
        <w:t>che</w:t>
      </w:r>
      <w:r w:rsidRPr="00CF6FF5">
        <w:rPr>
          <w:rFonts w:eastAsia="Calibri" w:cstheme="minorHAnsi"/>
          <w:b/>
          <w:sz w:val="20"/>
          <w:szCs w:val="20"/>
        </w:rPr>
        <w:t xml:space="preserve"> </w:t>
      </w:r>
      <w:r w:rsidRPr="00CF6FF5">
        <w:rPr>
          <w:rFonts w:eastAsia="Calibri" w:cstheme="minorHAnsi"/>
          <w:sz w:val="20"/>
          <w:szCs w:val="20"/>
        </w:rPr>
        <w:t>la garanzia è stata costituita nella forma di …. (</w:t>
      </w:r>
      <w:r w:rsidRPr="00CF6FF5">
        <w:rPr>
          <w:rFonts w:eastAsia="Calibri" w:cstheme="minorHAnsi"/>
          <w:i/>
          <w:iCs/>
          <w:sz w:val="20"/>
          <w:szCs w:val="20"/>
        </w:rPr>
        <w:t>indicare se cauzione o fideiussione</w:t>
      </w:r>
      <w:r w:rsidRPr="00CF6FF5">
        <w:rPr>
          <w:rFonts w:eastAsia="Calibri" w:cstheme="minorHAnsi"/>
          <w:sz w:val="20"/>
          <w:szCs w:val="20"/>
        </w:rPr>
        <w:t>);</w:t>
      </w:r>
    </w:p>
    <w:p w14:paraId="2AC6DCFD" w14:textId="77777777" w:rsidR="00CF6FF5" w:rsidRPr="00CF6FF5" w:rsidRDefault="00CF6FF5" w:rsidP="00CF6FF5">
      <w:pPr>
        <w:numPr>
          <w:ilvl w:val="0"/>
          <w:numId w:val="31"/>
        </w:numPr>
        <w:spacing w:line="256" w:lineRule="auto"/>
        <w:contextualSpacing/>
        <w:jc w:val="both"/>
        <w:rPr>
          <w:rFonts w:eastAsia="Calibri" w:cstheme="minorHAnsi"/>
          <w:bCs/>
          <w:sz w:val="20"/>
          <w:szCs w:val="20"/>
        </w:rPr>
      </w:pPr>
      <w:r w:rsidRPr="00CF6FF5">
        <w:rPr>
          <w:rFonts w:eastAsia="Calibri" w:cstheme="minorHAnsi"/>
          <w:b/>
          <w:sz w:val="20"/>
          <w:szCs w:val="20"/>
        </w:rPr>
        <w:t xml:space="preserve">DICHIARA </w:t>
      </w:r>
      <w:r w:rsidRPr="00CF6FF5">
        <w:rPr>
          <w:rFonts w:eastAsia="Calibri" w:cstheme="minorHAnsi"/>
          <w:bCs/>
          <w:sz w:val="20"/>
          <w:szCs w:val="20"/>
        </w:rPr>
        <w:t xml:space="preserve">di aver effettuato le verifiche riguardo la correttezza della garanzia prodotta secondo le indicazioni di cui al paragrafo … del disciplinare;  </w:t>
      </w:r>
    </w:p>
    <w:p w14:paraId="2A18AE7A"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sz w:val="20"/>
          <w:szCs w:val="20"/>
        </w:rPr>
        <w:tab/>
        <w:t>(</w:t>
      </w:r>
      <w:r w:rsidRPr="00CF6FF5">
        <w:rPr>
          <w:rFonts w:eastAsia="Calibri" w:cstheme="minorHAnsi"/>
          <w:i/>
          <w:sz w:val="20"/>
          <w:szCs w:val="20"/>
        </w:rPr>
        <w:t xml:space="preserve">eventuale, solo nel caso in cui la garanzia sia rilasciata nella forma di fideiussione) </w:t>
      </w:r>
      <w:r w:rsidRPr="00CF6FF5">
        <w:rPr>
          <w:rFonts w:eastAsia="Calibri" w:cstheme="minorHAnsi"/>
          <w:b/>
          <w:bCs/>
          <w:iCs/>
          <w:sz w:val="20"/>
          <w:szCs w:val="20"/>
        </w:rPr>
        <w:t>INDICA</w:t>
      </w:r>
      <w:r w:rsidRPr="00CF6FF5">
        <w:rPr>
          <w:rFonts w:eastAsia="Calibri" w:cstheme="minorHAnsi"/>
          <w:sz w:val="20"/>
          <w:szCs w:val="20"/>
        </w:rPr>
        <w:t xml:space="preserve"> il seguente sito internet……………………… o la seguente PEC del garante…………………………… o la seguente piattaforma ……, al fine di consentire la verifica di veridicità e autenticità della garanzia da parte della stazione appaltante;</w:t>
      </w:r>
    </w:p>
    <w:p w14:paraId="0FEA4CA0" w14:textId="77777777" w:rsidR="00CF6FF5" w:rsidRPr="00CF6FF5" w:rsidRDefault="00CF6FF5" w:rsidP="00CF6FF5">
      <w:pPr>
        <w:spacing w:line="256" w:lineRule="auto"/>
        <w:ind w:left="284" w:hanging="284"/>
        <w:jc w:val="both"/>
        <w:rPr>
          <w:rFonts w:eastAsia="Calibri" w:cstheme="minorHAnsi"/>
          <w:b/>
          <w:bCs/>
          <w:i/>
          <w:iCs/>
          <w:sz w:val="20"/>
          <w:szCs w:val="20"/>
        </w:rPr>
      </w:pPr>
      <w:r w:rsidRPr="00CF6FF5">
        <w:rPr>
          <w:rFonts w:eastAsia="Calibri" w:cstheme="minorHAnsi"/>
          <w:b/>
          <w:bCs/>
          <w:i/>
          <w:iCs/>
          <w:sz w:val="20"/>
          <w:szCs w:val="20"/>
        </w:rPr>
        <w:lastRenderedPageBreak/>
        <w:t>[oppure]</w:t>
      </w:r>
    </w:p>
    <w:p w14:paraId="2A8A427C"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w:t>
      </w:r>
      <w:r w:rsidRPr="00CF6FF5">
        <w:rPr>
          <w:rFonts w:eastAsia="Calibri" w:cstheme="minorHAnsi"/>
          <w:i/>
          <w:sz w:val="20"/>
          <w:szCs w:val="20"/>
        </w:rPr>
        <w:t>eventuale, solo nel caso in cui la garanzia sia rilasciata tramite bonifico</w:t>
      </w:r>
      <w:r w:rsidRPr="00CF6FF5">
        <w:rPr>
          <w:rFonts w:eastAsia="Calibri" w:cstheme="minorHAnsi"/>
          <w:sz w:val="20"/>
          <w:szCs w:val="20"/>
        </w:rPr>
        <w:t xml:space="preserve">) </w:t>
      </w:r>
      <w:r w:rsidRPr="00CF6FF5">
        <w:rPr>
          <w:rFonts w:eastAsia="Calibri" w:cstheme="minorHAnsi"/>
          <w:b/>
          <w:bCs/>
          <w:sz w:val="20"/>
          <w:szCs w:val="20"/>
        </w:rPr>
        <w:t>DICHIARA</w:t>
      </w:r>
      <w:r w:rsidRPr="00CF6FF5">
        <w:rPr>
          <w:rFonts w:eastAsia="Calibri" w:cstheme="minorHAnsi"/>
          <w:sz w:val="20"/>
          <w:szCs w:val="20"/>
        </w:rPr>
        <w:t xml:space="preserve"> che, in caso di restituzione della garanzia provvisoria costituita tramite bonifico, il relativo versamento dovrà essere effettuato sul conto corrente bancario IBAN n. ………………………………………  intestato a …………………………, presso ………………………………;</w:t>
      </w:r>
    </w:p>
    <w:p w14:paraId="152556E8"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b/>
          <w:sz w:val="20"/>
          <w:szCs w:val="20"/>
        </w:rPr>
        <w:t xml:space="preserve">▪ </w:t>
      </w:r>
      <w:r w:rsidRPr="00CF6FF5">
        <w:rPr>
          <w:rFonts w:eastAsia="Calibri" w:cstheme="minorHAnsi"/>
          <w:b/>
          <w:sz w:val="20"/>
          <w:szCs w:val="20"/>
        </w:rPr>
        <w:tab/>
        <w:t xml:space="preserve">DICHIARA </w:t>
      </w:r>
      <w:r w:rsidRPr="00CF6FF5">
        <w:rPr>
          <w:rFonts w:eastAsia="Calibri" w:cstheme="minorHAnsi"/>
          <w:sz w:val="20"/>
          <w:szCs w:val="20"/>
        </w:rPr>
        <w:t xml:space="preserve">di aver provveduto al pagamento del contributo dovuto in favore dell’Autorità ai sensi dell’articolo 1, comma 65 della legge 23 dicembre 2005, n. 266 a pena di inammissibilità dell’offerta; </w:t>
      </w:r>
    </w:p>
    <w:p w14:paraId="5483BD2D"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b/>
          <w:sz w:val="20"/>
          <w:szCs w:val="20"/>
        </w:rPr>
        <w:t xml:space="preserve">▪ </w:t>
      </w:r>
      <w:r w:rsidRPr="00CF6FF5">
        <w:rPr>
          <w:rFonts w:eastAsia="Calibri" w:cstheme="minorHAnsi"/>
          <w:b/>
          <w:sz w:val="20"/>
          <w:szCs w:val="20"/>
        </w:rPr>
        <w:tab/>
        <w:t xml:space="preserve">DICHIARA </w:t>
      </w:r>
      <w:r w:rsidRPr="00CF6FF5">
        <w:rPr>
          <w:rFonts w:eastAsia="Calibri" w:cstheme="minorHAnsi"/>
          <w:sz w:val="20"/>
          <w:szCs w:val="20"/>
        </w:rPr>
        <w:t>di impegnarsi a mantenere valida e vincolante la propria offerta per il periodo previsto nel bando di gara;</w:t>
      </w:r>
    </w:p>
    <w:p w14:paraId="5CFD3858"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b/>
          <w:sz w:val="20"/>
          <w:szCs w:val="20"/>
        </w:rPr>
        <w:t xml:space="preserve">▪ </w:t>
      </w:r>
      <w:r w:rsidRPr="00CF6FF5">
        <w:rPr>
          <w:rFonts w:eastAsia="Calibri" w:cstheme="minorHAnsi"/>
          <w:b/>
          <w:bCs/>
          <w:sz w:val="20"/>
          <w:szCs w:val="20"/>
        </w:rPr>
        <w:t>DICHIARA</w:t>
      </w:r>
      <w:r w:rsidRPr="00CF6FF5">
        <w:rPr>
          <w:rFonts w:eastAsia="Calibri" w:cstheme="minorHAnsi"/>
          <w:sz w:val="20"/>
          <w:szCs w:val="20"/>
        </w:rPr>
        <w:t>:</w:t>
      </w:r>
    </w:p>
    <w:p w14:paraId="79676F5E"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che nella predisposizione dell’offerta:</w:t>
      </w:r>
    </w:p>
    <w:p w14:paraId="10285C77"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w:t>
      </w:r>
      <w:r w:rsidRPr="00CF6FF5">
        <w:rPr>
          <w:rFonts w:eastAsia="Calibri" w:cstheme="minorHAnsi"/>
          <w:sz w:val="20"/>
          <w:szCs w:val="20"/>
        </w:rPr>
        <w:tab/>
        <w:t xml:space="preserve">non si è avvalso di sistemi di Intelligenza Artificiale </w:t>
      </w:r>
    </w:p>
    <w:p w14:paraId="777009AF" w14:textId="77777777" w:rsidR="00CF6FF5" w:rsidRPr="00CF6FF5" w:rsidRDefault="00CF6FF5" w:rsidP="00CF6FF5">
      <w:pPr>
        <w:spacing w:line="256" w:lineRule="auto"/>
        <w:ind w:left="284" w:hanging="284"/>
        <w:jc w:val="both"/>
        <w:rPr>
          <w:rFonts w:eastAsia="Calibri" w:cstheme="minorHAnsi"/>
          <w:i/>
          <w:iCs/>
          <w:sz w:val="20"/>
          <w:szCs w:val="20"/>
        </w:rPr>
      </w:pPr>
      <w:r w:rsidRPr="00CF6FF5">
        <w:rPr>
          <w:rFonts w:eastAsia="Calibri" w:cstheme="minorHAnsi"/>
          <w:i/>
          <w:iCs/>
          <w:sz w:val="20"/>
          <w:szCs w:val="20"/>
        </w:rPr>
        <w:t>(in alternativa)</w:t>
      </w:r>
    </w:p>
    <w:p w14:paraId="20307137"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w:t>
      </w:r>
      <w:r w:rsidRPr="00CF6FF5">
        <w:rPr>
          <w:rFonts w:eastAsia="Calibri" w:cstheme="minorHAnsi"/>
          <w:sz w:val="20"/>
          <w:szCs w:val="20"/>
        </w:rPr>
        <w:tab/>
        <w:t>si è avvalso dei seguenti sistemi di Intelligenza Artificiale: …… per lo svolgimento di attività meramente strumentali e di supporto, come specificato in offerta.  E che l’utilizzo di tale sistema è avvenuto assicurando comunque la prevalenza del lavoro intellettuale, il controllo e la verifica dei risultati ottenuti, nel pieno rispetto del Regolamento UE 2024/1689, della legge n. 132 del 2025 e della vigente normativa sul trattamento e protezione dei dati (Regolamento UE 2016/679, decreto legislativo 196/2003)</w:t>
      </w:r>
    </w:p>
    <w:p w14:paraId="7D742185"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b/>
          <w:bCs/>
          <w:sz w:val="20"/>
          <w:szCs w:val="20"/>
        </w:rPr>
        <w:t>•  DICHIARA</w:t>
      </w:r>
      <w:r w:rsidRPr="00CF6FF5">
        <w:rPr>
          <w:rFonts w:eastAsia="Calibri" w:cstheme="minorHAnsi"/>
          <w:sz w:val="20"/>
          <w:szCs w:val="20"/>
        </w:rPr>
        <w:t xml:space="preserve">, altresì, che nel caso di aggiudicazione ai fini dell’espletamento delle prestazioni oggetto del contratto </w:t>
      </w:r>
    </w:p>
    <w:p w14:paraId="6B36E3A6"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w:t>
      </w:r>
      <w:r w:rsidRPr="00CF6FF5">
        <w:rPr>
          <w:rFonts w:eastAsia="Calibri" w:cstheme="minorHAnsi"/>
          <w:sz w:val="20"/>
          <w:szCs w:val="20"/>
        </w:rPr>
        <w:tab/>
        <w:t>Non si avvarrà di sistemi di Intelligenza Artificiale</w:t>
      </w:r>
    </w:p>
    <w:p w14:paraId="33C84CB8" w14:textId="77777777" w:rsidR="00CF6FF5" w:rsidRPr="00CF6FF5" w:rsidRDefault="00CF6FF5" w:rsidP="00CF6FF5">
      <w:pPr>
        <w:spacing w:line="256" w:lineRule="auto"/>
        <w:ind w:left="284" w:hanging="284"/>
        <w:jc w:val="both"/>
        <w:rPr>
          <w:rFonts w:eastAsia="Calibri" w:cstheme="minorHAnsi"/>
          <w:b/>
          <w:bCs/>
          <w:i/>
          <w:iCs/>
          <w:sz w:val="20"/>
          <w:szCs w:val="20"/>
        </w:rPr>
      </w:pPr>
      <w:r w:rsidRPr="00CF6FF5">
        <w:rPr>
          <w:rFonts w:eastAsia="Calibri" w:cstheme="minorHAnsi"/>
          <w:i/>
          <w:iCs/>
          <w:sz w:val="20"/>
          <w:szCs w:val="20"/>
        </w:rPr>
        <w:t>(</w:t>
      </w:r>
      <w:r w:rsidRPr="00CF6FF5">
        <w:rPr>
          <w:rFonts w:eastAsia="Calibri" w:cstheme="minorHAnsi"/>
          <w:b/>
          <w:bCs/>
          <w:i/>
          <w:iCs/>
          <w:sz w:val="20"/>
          <w:szCs w:val="20"/>
        </w:rPr>
        <w:t>in alternativa)</w:t>
      </w:r>
    </w:p>
    <w:p w14:paraId="2633FA99"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w:t>
      </w:r>
      <w:r w:rsidRPr="00CF6FF5">
        <w:rPr>
          <w:rFonts w:eastAsia="Calibri" w:cstheme="minorHAnsi"/>
          <w:sz w:val="20"/>
          <w:szCs w:val="20"/>
        </w:rPr>
        <w:tab/>
        <w:t>si avvarrà di sistemi di IA al fine di esclusivo di supportare ed efficientare il processo progettuale e/o analitico, assicurando comunque la prevalenza del lavoro intellettuale, il controllo e la verifica dei risultati ottenuti e garantendo che l’uso di tali sistemi avverrà nel pieno rispetto del Regolamento UE 2024/1689, della legge n. 132 del 2025, e della vigente normativa sul trattamento e protezione dei dati (Regolamento UE 2016/679, decreto legislativo 196/2003)</w:t>
      </w:r>
    </w:p>
    <w:p w14:paraId="33218B8F" w14:textId="77777777" w:rsidR="00CF6FF5" w:rsidRPr="00CF6FF5" w:rsidRDefault="00CF6FF5" w:rsidP="00CF6FF5">
      <w:pPr>
        <w:tabs>
          <w:tab w:val="left" w:pos="0"/>
        </w:tabs>
        <w:spacing w:line="256" w:lineRule="auto"/>
        <w:ind w:left="142" w:hanging="142"/>
        <w:jc w:val="both"/>
        <w:rPr>
          <w:rFonts w:eastAsia="Calibri" w:cstheme="minorHAnsi"/>
          <w:sz w:val="20"/>
          <w:szCs w:val="20"/>
        </w:rPr>
      </w:pPr>
      <w:r w:rsidRPr="00CF6FF5">
        <w:rPr>
          <w:rFonts w:eastAsia="Calibri" w:cstheme="minorHAnsi"/>
          <w:b/>
          <w:sz w:val="20"/>
          <w:szCs w:val="20"/>
        </w:rPr>
        <w:t xml:space="preserve">▪ ALLEGA </w:t>
      </w:r>
      <w:r w:rsidRPr="00CF6FF5">
        <w:rPr>
          <w:rFonts w:eastAsia="Calibri" w:cstheme="minorHAnsi"/>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8F3CDD5" w14:textId="77777777" w:rsidR="00CF6FF5" w:rsidRPr="00CF6FF5" w:rsidRDefault="00CF6FF5" w:rsidP="00CF6FF5">
      <w:pPr>
        <w:spacing w:line="256" w:lineRule="auto"/>
        <w:jc w:val="both"/>
        <w:rPr>
          <w:rFonts w:eastAsia="Calibri" w:cstheme="minorHAnsi"/>
          <w:sz w:val="20"/>
          <w:szCs w:val="20"/>
        </w:rPr>
      </w:pPr>
    </w:p>
    <w:p w14:paraId="2C2C38E6" w14:textId="77777777" w:rsidR="00CF6FF5" w:rsidRPr="00CF6FF5" w:rsidRDefault="00CF6FF5" w:rsidP="00CF6FF5">
      <w:pPr>
        <w:numPr>
          <w:ilvl w:val="0"/>
          <w:numId w:val="27"/>
        </w:numPr>
        <w:spacing w:line="256" w:lineRule="auto"/>
        <w:contextualSpacing/>
        <w:jc w:val="both"/>
        <w:rPr>
          <w:rFonts w:eastAsia="Calibri" w:cstheme="minorHAnsi"/>
          <w:b/>
          <w:bCs/>
          <w:color w:val="0070C0"/>
          <w:sz w:val="20"/>
          <w:szCs w:val="20"/>
        </w:rPr>
      </w:pPr>
      <w:r w:rsidRPr="00CF6FF5">
        <w:rPr>
          <w:rFonts w:eastAsia="Calibri" w:cstheme="minorHAnsi"/>
          <w:b/>
          <w:bCs/>
          <w:color w:val="0070C0"/>
          <w:sz w:val="20"/>
          <w:szCs w:val="20"/>
        </w:rPr>
        <w:t>Assunzione di specifici impegni in materia di tutela del lavoro, di inclusione delle persone disabili o svantaggiate, parità di genere e generazionale</w:t>
      </w:r>
    </w:p>
    <w:p w14:paraId="378FA533"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b/>
          <w:bCs/>
          <w:sz w:val="20"/>
          <w:szCs w:val="20"/>
        </w:rPr>
        <w:t>(</w:t>
      </w:r>
      <w:r w:rsidRPr="00CF6FF5">
        <w:rPr>
          <w:rFonts w:eastAsia="Calibri" w:cstheme="minorHAnsi"/>
          <w:b/>
          <w:bCs/>
          <w:i/>
          <w:iCs/>
          <w:sz w:val="20"/>
          <w:szCs w:val="20"/>
        </w:rPr>
        <w:t>In caso di raggruppamenti, consorzi ordinari, RETE e GEIE le dichiarazioni seguenti sono rese dalla mandataria/capofila per conto delle imprese esecutrici</w:t>
      </w:r>
      <w:r w:rsidRPr="00CF6FF5">
        <w:rPr>
          <w:rFonts w:eastAsia="Calibri" w:cstheme="minorHAnsi"/>
          <w:b/>
          <w:bCs/>
          <w:sz w:val="20"/>
          <w:szCs w:val="20"/>
        </w:rPr>
        <w:t>)</w:t>
      </w:r>
    </w:p>
    <w:p w14:paraId="1CC1609C"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b/>
          <w:bCs/>
          <w:sz w:val="20"/>
          <w:szCs w:val="20"/>
        </w:rPr>
        <w:t>[</w:t>
      </w:r>
      <w:r w:rsidRPr="00CF6FF5">
        <w:rPr>
          <w:rFonts w:eastAsia="Calibri" w:cstheme="minorHAnsi"/>
          <w:b/>
          <w:bCs/>
          <w:i/>
          <w:iCs/>
          <w:sz w:val="20"/>
          <w:szCs w:val="20"/>
        </w:rPr>
        <w:t>Nel caso in cui l’appalto comprenda anche altre prestazioni di natura non intellettuale non riconducibili ai servizi di ingegneria e architettura</w:t>
      </w:r>
      <w:r w:rsidRPr="00CF6FF5">
        <w:rPr>
          <w:rFonts w:eastAsia="Calibri" w:cstheme="minorHAnsi"/>
          <w:b/>
          <w:bCs/>
          <w:sz w:val="20"/>
          <w:szCs w:val="20"/>
        </w:rPr>
        <w:t>] DICHIARA</w:t>
      </w:r>
      <w:r w:rsidRPr="00CF6FF5">
        <w:rPr>
          <w:rFonts w:eastAsia="Calibri" w:cstheme="minorHAnsi"/>
          <w:sz w:val="20"/>
          <w:szCs w:val="20"/>
        </w:rPr>
        <w:t xml:space="preserve"> di impegnarsi a:</w:t>
      </w:r>
    </w:p>
    <w:p w14:paraId="41A3F44C"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 garantire la stabilità occupazionale del personale impiegato, nel rispetto degli impegni assunti in offerta;</w:t>
      </w:r>
    </w:p>
    <w:p w14:paraId="49DFE738"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b/>
          <w:bCs/>
          <w:sz w:val="20"/>
          <w:szCs w:val="20"/>
        </w:rPr>
        <w:t>(</w:t>
      </w:r>
      <w:r w:rsidRPr="00CF6FF5">
        <w:rPr>
          <w:rFonts w:eastAsia="Calibri" w:cstheme="minorHAnsi"/>
          <w:b/>
          <w:bCs/>
          <w:i/>
          <w:iCs/>
          <w:sz w:val="20"/>
          <w:szCs w:val="20"/>
        </w:rPr>
        <w:t>se richieste</w:t>
      </w:r>
      <w:r w:rsidRPr="00CF6FF5">
        <w:rPr>
          <w:rFonts w:eastAsia="Calibri" w:cstheme="minorHAnsi"/>
          <w:b/>
          <w:bCs/>
          <w:sz w:val="20"/>
          <w:szCs w:val="20"/>
        </w:rPr>
        <w:t>)</w:t>
      </w:r>
      <w:r w:rsidRPr="00CF6FF5">
        <w:rPr>
          <w:rFonts w:eastAsia="Calibri" w:cstheme="minorHAnsi"/>
          <w:sz w:val="20"/>
          <w:szCs w:val="20"/>
        </w:rPr>
        <w:t xml:space="preserve"> rispettare le seguenti misure al fine di garantire le pari opportunità generazionali, di genere e di inclusione lavorativa per le persone con disabilità o svantaggiate …. (individuare le ulteriori misure indicate nel Disciplinare di gara);</w:t>
      </w:r>
    </w:p>
    <w:p w14:paraId="2DB6207E"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b/>
          <w:bCs/>
          <w:sz w:val="20"/>
          <w:szCs w:val="20"/>
        </w:rPr>
        <w:lastRenderedPageBreak/>
        <w:t xml:space="preserve">▪ </w:t>
      </w:r>
      <w:r w:rsidRPr="00CF6FF5">
        <w:rPr>
          <w:rFonts w:eastAsia="Calibri" w:cstheme="minorHAnsi"/>
          <w:sz w:val="20"/>
          <w:szCs w:val="20"/>
        </w:rPr>
        <w:t>applicare al personale impiegato nell’esecuzione del contratto per tutta la sua durata il CCNL indicato nel Disciplinare di gara;</w:t>
      </w:r>
    </w:p>
    <w:p w14:paraId="3F0950C0" w14:textId="77777777" w:rsidR="00CF6FF5" w:rsidRPr="00CF6FF5" w:rsidRDefault="00CF6FF5" w:rsidP="00CF6FF5">
      <w:pPr>
        <w:spacing w:line="256" w:lineRule="auto"/>
        <w:jc w:val="both"/>
        <w:rPr>
          <w:rFonts w:eastAsia="Calibri" w:cstheme="minorHAnsi"/>
          <w:b/>
          <w:bCs/>
          <w:sz w:val="20"/>
          <w:szCs w:val="20"/>
        </w:rPr>
      </w:pPr>
      <w:r w:rsidRPr="00CF6FF5">
        <w:rPr>
          <w:rFonts w:eastAsia="Calibri" w:cstheme="minorHAnsi"/>
          <w:b/>
          <w:bCs/>
          <w:sz w:val="20"/>
          <w:szCs w:val="20"/>
        </w:rPr>
        <w:t xml:space="preserve">o, in alternativa: </w:t>
      </w:r>
    </w:p>
    <w:p w14:paraId="636B9A75"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 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(oppure, nel caso in cui la stazione appaltante richieda la produzione della dichiarazione di equivalenza in via anticipata nell’offerta economica</w:t>
      </w:r>
      <w:r w:rsidRPr="00CF6FF5">
        <w:rPr>
          <w:rFonts w:eastAsia="Calibri" w:cstheme="minorHAnsi"/>
          <w:i/>
          <w:iCs/>
          <w:sz w:val="20"/>
          <w:szCs w:val="20"/>
        </w:rPr>
        <w:t>: “da inserire nell’offerta economica”);</w:t>
      </w:r>
    </w:p>
    <w:p w14:paraId="32116A00"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 xml:space="preserve">▪ assicurare l’applicazione delle medesime tutele economiche e normative garantite ai propri dipendenti e ai lavoratori delle imprese che operano in subappalto. </w:t>
      </w:r>
    </w:p>
    <w:p w14:paraId="611C4044" w14:textId="77777777" w:rsidR="00CF6FF5" w:rsidRPr="00CF6FF5" w:rsidRDefault="00CF6FF5" w:rsidP="00CF6FF5">
      <w:pPr>
        <w:spacing w:line="256" w:lineRule="auto"/>
        <w:jc w:val="both"/>
        <w:rPr>
          <w:rFonts w:eastAsia="Calibri" w:cstheme="minorHAnsi"/>
          <w:b/>
          <w:bCs/>
          <w:sz w:val="20"/>
          <w:szCs w:val="20"/>
        </w:rPr>
      </w:pPr>
      <w:r w:rsidRPr="00CF6FF5">
        <w:rPr>
          <w:rFonts w:eastAsia="Calibri" w:cstheme="minorHAnsi"/>
          <w:b/>
          <w:bCs/>
          <w:i/>
          <w:sz w:val="20"/>
          <w:szCs w:val="20"/>
        </w:rPr>
        <w:t>(Soltanto in caso di procedura  afferente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CF6FF5">
        <w:rPr>
          <w:rFonts w:eastAsia="Calibri" w:cstheme="minorHAnsi"/>
          <w:b/>
          <w:bCs/>
          <w:sz w:val="20"/>
          <w:szCs w:val="20"/>
        </w:rPr>
        <w:t xml:space="preserve"> </w:t>
      </w:r>
    </w:p>
    <w:p w14:paraId="13DA485F"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i/>
          <w:sz w:val="20"/>
          <w:szCs w:val="20"/>
        </w:rPr>
        <w:t>-</w:t>
      </w:r>
      <w:r w:rsidRPr="00CF6FF5">
        <w:rPr>
          <w:rFonts w:eastAsia="Calibri" w:cstheme="minorHAnsi"/>
          <w:i/>
          <w:sz w:val="20"/>
          <w:szCs w:val="20"/>
        </w:rPr>
        <w:tab/>
      </w:r>
      <w:r w:rsidRPr="00CF6FF5">
        <w:rPr>
          <w:rFonts w:eastAsia="Calibri" w:cstheme="minorHAnsi"/>
          <w:b/>
          <w:sz w:val="20"/>
          <w:szCs w:val="20"/>
        </w:rPr>
        <w:t>DICHIARA</w:t>
      </w:r>
      <w:r w:rsidRPr="00CF6FF5">
        <w:rPr>
          <w:rFonts w:eastAsia="Calibri" w:cstheme="minorHAnsi"/>
          <w:sz w:val="20"/>
          <w:szCs w:val="20"/>
        </w:rPr>
        <w:t xml:space="preserve"> di avere, alla data di presentazione della domanda, un numero di dipendenti impiegati pari a ………;</w:t>
      </w:r>
    </w:p>
    <w:p w14:paraId="38172BEB"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bCs/>
          <w:sz w:val="20"/>
          <w:szCs w:val="20"/>
        </w:rPr>
        <w:t>(</w:t>
      </w:r>
      <w:r w:rsidRPr="00CF6FF5">
        <w:rPr>
          <w:rFonts w:eastAsia="Calibri" w:cstheme="minorHAnsi"/>
          <w:bCs/>
          <w:i/>
          <w:iCs/>
          <w:sz w:val="20"/>
          <w:szCs w:val="20"/>
        </w:rPr>
        <w:t>L’azienda con numero di dipendenti pari o superiore a 15</w:t>
      </w:r>
      <w:r w:rsidRPr="00CF6FF5">
        <w:rPr>
          <w:rFonts w:eastAsia="Calibri" w:cstheme="minorHAnsi"/>
          <w:bCs/>
          <w:sz w:val="20"/>
          <w:szCs w:val="20"/>
        </w:rPr>
        <w:t xml:space="preserve">, </w:t>
      </w:r>
      <w:r w:rsidRPr="00CF6FF5">
        <w:rPr>
          <w:rFonts w:eastAsia="Calibri" w:cstheme="minorHAnsi"/>
          <w:i/>
          <w:sz w:val="20"/>
          <w:szCs w:val="20"/>
        </w:rPr>
        <w:t>sceglie una delle seguenti opzioni eliminando l’altra):</w:t>
      </w:r>
    </w:p>
    <w:p w14:paraId="6BFCB42E" w14:textId="77777777" w:rsidR="00CF6FF5" w:rsidRPr="00CF6FF5" w:rsidRDefault="00CF6FF5" w:rsidP="00CF6FF5">
      <w:pPr>
        <w:spacing w:line="256" w:lineRule="auto"/>
        <w:jc w:val="both"/>
        <w:rPr>
          <w:rFonts w:eastAsia="Calibri" w:cstheme="minorHAnsi"/>
          <w:i/>
          <w:sz w:val="20"/>
          <w:szCs w:val="20"/>
        </w:rPr>
      </w:pPr>
      <w:r w:rsidRPr="00CF6FF5">
        <w:rPr>
          <w:rFonts w:eastAsia="Calibri" w:cstheme="minorHAnsi"/>
          <w:i/>
          <w:sz w:val="20"/>
          <w:szCs w:val="20"/>
        </w:rPr>
        <w:t xml:space="preserve"> (</w:t>
      </w:r>
      <w:r w:rsidRPr="00CF6FF5">
        <w:rPr>
          <w:rFonts w:eastAsia="Calibri" w:cstheme="minorHAnsi"/>
          <w:sz w:val="20"/>
          <w:szCs w:val="20"/>
        </w:rPr>
        <w:t xml:space="preserve">▪ </w:t>
      </w:r>
      <w:r w:rsidRPr="00CF6FF5">
        <w:rPr>
          <w:rFonts w:eastAsia="Calibri" w:cstheme="minorHAnsi"/>
          <w:b/>
          <w:i/>
          <w:sz w:val="20"/>
          <w:szCs w:val="20"/>
        </w:rPr>
        <w:t>Opzione 1:</w:t>
      </w:r>
      <w:r w:rsidRPr="00CF6FF5">
        <w:rPr>
          <w:rFonts w:eastAsia="Calibri" w:cstheme="minorHAnsi"/>
          <w:i/>
          <w:sz w:val="20"/>
          <w:szCs w:val="20"/>
        </w:rPr>
        <w:t xml:space="preserve"> Poiché la propria azienda occupa più di 50 dipendenti)</w:t>
      </w:r>
    </w:p>
    <w:p w14:paraId="5899326F"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i/>
          <w:sz w:val="20"/>
          <w:szCs w:val="20"/>
        </w:rPr>
        <w:t>-</w:t>
      </w:r>
      <w:r w:rsidRPr="00CF6FF5">
        <w:rPr>
          <w:rFonts w:eastAsia="Calibri" w:cstheme="minorHAnsi"/>
          <w:i/>
          <w:sz w:val="20"/>
          <w:szCs w:val="20"/>
        </w:rPr>
        <w:tab/>
      </w:r>
      <w:r w:rsidRPr="00CF6FF5">
        <w:rPr>
          <w:rFonts w:eastAsia="Calibri" w:cstheme="minorHAnsi"/>
          <w:b/>
          <w:sz w:val="20"/>
          <w:szCs w:val="20"/>
        </w:rPr>
        <w:t>Inserisce nel FVOE, ove non sia già presente,</w:t>
      </w:r>
      <w:r w:rsidRPr="00CF6FF5">
        <w:rPr>
          <w:rFonts w:eastAsia="Calibri" w:cstheme="minorHAns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0830B18E" w14:textId="77777777" w:rsidR="00CF6FF5" w:rsidRPr="00CF6FF5" w:rsidRDefault="00CF6FF5" w:rsidP="00CF6FF5">
      <w:pPr>
        <w:spacing w:line="256" w:lineRule="auto"/>
        <w:jc w:val="both"/>
        <w:rPr>
          <w:rFonts w:eastAsia="Calibri" w:cstheme="minorHAnsi"/>
          <w:i/>
          <w:sz w:val="20"/>
          <w:szCs w:val="20"/>
        </w:rPr>
      </w:pPr>
      <w:r w:rsidRPr="00CF6FF5">
        <w:rPr>
          <w:rFonts w:eastAsia="Calibri" w:cstheme="minorHAnsi"/>
          <w:i/>
          <w:sz w:val="20"/>
          <w:szCs w:val="20"/>
        </w:rPr>
        <w:t>in aggiunta, nel caso in cui non abbia provveduto alla trasmissione del rapporto nei termini indicati dall'articolo 46 del decreto legislativo n. 198/2006,</w:t>
      </w:r>
    </w:p>
    <w:p w14:paraId="4F185746" w14:textId="77777777" w:rsidR="00CF6FF5" w:rsidRPr="00CF6FF5" w:rsidRDefault="00CF6FF5" w:rsidP="00CF6FF5">
      <w:pPr>
        <w:spacing w:line="256" w:lineRule="auto"/>
        <w:ind w:left="284" w:hanging="284"/>
        <w:jc w:val="both"/>
        <w:rPr>
          <w:rFonts w:eastAsia="Calibri" w:cstheme="minorHAnsi"/>
          <w:i/>
          <w:sz w:val="20"/>
          <w:szCs w:val="20"/>
        </w:rPr>
      </w:pPr>
      <w:r w:rsidRPr="00CF6FF5">
        <w:rPr>
          <w:rFonts w:eastAsia="Calibri" w:cstheme="minorHAnsi"/>
          <w:i/>
          <w:sz w:val="20"/>
          <w:szCs w:val="20"/>
        </w:rPr>
        <w:t>-</w:t>
      </w:r>
      <w:r w:rsidRPr="00CF6FF5">
        <w:rPr>
          <w:rFonts w:eastAsia="Calibri" w:cstheme="minorHAnsi"/>
          <w:i/>
          <w:sz w:val="20"/>
          <w:szCs w:val="20"/>
        </w:rPr>
        <w:tab/>
      </w:r>
      <w:r w:rsidRPr="00CF6FF5">
        <w:rPr>
          <w:rFonts w:eastAsia="Calibri" w:cstheme="minorHAnsi"/>
          <w:b/>
          <w:sz w:val="20"/>
          <w:szCs w:val="20"/>
        </w:rPr>
        <w:t>Inserisce nel FVOE, ove non sia già presente,</w:t>
      </w:r>
      <w:r w:rsidRPr="00CF6FF5">
        <w:rPr>
          <w:rFonts w:eastAsia="Calibri" w:cstheme="minorHAnsi"/>
          <w:sz w:val="20"/>
          <w:szCs w:val="20"/>
        </w:rPr>
        <w:t xml:space="preserve"> l’attestazione dell’avvenuta trasmissione contestuale alle rappresentanze sindacali aziendali e alla consigliera e al consigliere regionale di parità;</w:t>
      </w:r>
    </w:p>
    <w:p w14:paraId="73D8E53A"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i/>
          <w:sz w:val="20"/>
          <w:szCs w:val="20"/>
        </w:rPr>
        <w:t>-</w:t>
      </w:r>
      <w:r w:rsidRPr="00CF6FF5">
        <w:rPr>
          <w:rFonts w:eastAsia="Calibri" w:cstheme="minorHAnsi"/>
          <w:i/>
          <w:sz w:val="20"/>
          <w:szCs w:val="20"/>
        </w:rPr>
        <w:tab/>
      </w:r>
      <w:r w:rsidRPr="00CF6FF5">
        <w:rPr>
          <w:rFonts w:eastAsia="Calibri" w:cstheme="minorHAnsi"/>
          <w:b/>
          <w:sz w:val="20"/>
          <w:szCs w:val="20"/>
        </w:rPr>
        <w:t>DICHIARA</w:t>
      </w:r>
      <w:r w:rsidRPr="00CF6FF5">
        <w:rPr>
          <w:rFonts w:eastAsia="Calibri" w:cstheme="minorHAnsi"/>
          <w:sz w:val="20"/>
          <w:szCs w:val="20"/>
        </w:rPr>
        <w:t xml:space="preserve"> di aver assolto agli obblighi di cui alla legge n. 68/1999;</w:t>
      </w:r>
    </w:p>
    <w:p w14:paraId="62DEE93D" w14:textId="77777777" w:rsidR="00CF6FF5" w:rsidRPr="00CF6FF5" w:rsidRDefault="00CF6FF5" w:rsidP="00CF6FF5">
      <w:pPr>
        <w:spacing w:line="256" w:lineRule="auto"/>
        <w:jc w:val="both"/>
        <w:rPr>
          <w:rFonts w:eastAsia="Calibri" w:cstheme="minorHAnsi"/>
          <w:b/>
          <w:i/>
          <w:sz w:val="20"/>
          <w:szCs w:val="20"/>
        </w:rPr>
      </w:pPr>
      <w:r w:rsidRPr="00CF6FF5">
        <w:rPr>
          <w:rFonts w:eastAsia="Calibri" w:cstheme="minorHAnsi"/>
          <w:b/>
          <w:i/>
          <w:sz w:val="20"/>
          <w:szCs w:val="20"/>
        </w:rPr>
        <w:t xml:space="preserve">o, in alternativa, </w:t>
      </w:r>
    </w:p>
    <w:p w14:paraId="1CA6BD14" w14:textId="77777777" w:rsidR="00CF6FF5" w:rsidRPr="00CF6FF5" w:rsidRDefault="00CF6FF5" w:rsidP="00CF6FF5">
      <w:pPr>
        <w:spacing w:line="256" w:lineRule="auto"/>
        <w:jc w:val="both"/>
        <w:rPr>
          <w:rFonts w:eastAsia="Calibri" w:cstheme="minorHAnsi"/>
          <w:i/>
          <w:sz w:val="20"/>
          <w:szCs w:val="20"/>
        </w:rPr>
      </w:pPr>
      <w:r w:rsidRPr="00CF6FF5">
        <w:rPr>
          <w:rFonts w:eastAsia="Calibri" w:cstheme="minorHAnsi"/>
          <w:sz w:val="20"/>
          <w:szCs w:val="20"/>
        </w:rPr>
        <w:t xml:space="preserve">(▪ </w:t>
      </w:r>
      <w:r w:rsidRPr="00CF6FF5">
        <w:rPr>
          <w:rFonts w:eastAsia="Calibri" w:cstheme="minorHAnsi"/>
          <w:b/>
          <w:i/>
          <w:sz w:val="20"/>
          <w:szCs w:val="20"/>
        </w:rPr>
        <w:t xml:space="preserve">Opzione 2: </w:t>
      </w:r>
      <w:r w:rsidRPr="00CF6FF5">
        <w:rPr>
          <w:rFonts w:eastAsia="Calibri" w:cstheme="minorHAnsi"/>
          <w:i/>
          <w:sz w:val="20"/>
          <w:szCs w:val="20"/>
        </w:rPr>
        <w:t xml:space="preserve">Poiché la propria azienda ha un numero di dipendenti </w:t>
      </w:r>
      <w:r w:rsidRPr="00CF6FF5">
        <w:rPr>
          <w:rFonts w:eastAsia="Calibri" w:cstheme="minorHAnsi"/>
          <w:b/>
          <w:i/>
          <w:sz w:val="20"/>
          <w:szCs w:val="20"/>
        </w:rPr>
        <w:t>pari o superiore a 15 e non superiore a 50</w:t>
      </w:r>
      <w:r w:rsidRPr="00CF6FF5">
        <w:rPr>
          <w:rFonts w:eastAsia="Calibri" w:cstheme="minorHAnsi"/>
          <w:i/>
          <w:sz w:val="20"/>
          <w:szCs w:val="20"/>
        </w:rPr>
        <w:t>)</w:t>
      </w:r>
    </w:p>
    <w:p w14:paraId="43B05BAB"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i/>
          <w:sz w:val="20"/>
          <w:szCs w:val="20"/>
        </w:rPr>
        <w:t>-</w:t>
      </w:r>
      <w:r w:rsidRPr="00CF6FF5">
        <w:rPr>
          <w:rFonts w:eastAsia="Calibri" w:cstheme="minorHAnsi"/>
          <w:i/>
          <w:sz w:val="20"/>
          <w:szCs w:val="20"/>
        </w:rPr>
        <w:tab/>
      </w:r>
      <w:r w:rsidRPr="00CF6FF5">
        <w:rPr>
          <w:rFonts w:eastAsia="Calibri" w:cstheme="minorHAnsi"/>
          <w:b/>
          <w:sz w:val="20"/>
          <w:szCs w:val="20"/>
        </w:rPr>
        <w:t>DICHIARA</w:t>
      </w:r>
      <w:r w:rsidRPr="00CF6FF5">
        <w:rPr>
          <w:rFonts w:eastAsia="Calibri" w:cstheme="minorHAns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5FB979D3"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i/>
          <w:sz w:val="20"/>
          <w:szCs w:val="20"/>
        </w:rPr>
        <w:t>-</w:t>
      </w:r>
      <w:r w:rsidRPr="00CF6FF5">
        <w:rPr>
          <w:rFonts w:eastAsia="Calibri" w:cstheme="minorHAnsi"/>
          <w:i/>
          <w:sz w:val="20"/>
          <w:szCs w:val="20"/>
        </w:rPr>
        <w:tab/>
      </w:r>
      <w:r w:rsidRPr="00CF6FF5">
        <w:rPr>
          <w:rFonts w:eastAsia="Calibri" w:cstheme="minorHAnsi"/>
          <w:b/>
          <w:sz w:val="20"/>
          <w:szCs w:val="20"/>
        </w:rPr>
        <w:t>DICHIARA</w:t>
      </w:r>
      <w:r w:rsidRPr="00CF6FF5">
        <w:rPr>
          <w:rFonts w:eastAsia="Calibri" w:cstheme="minorHAnsi"/>
          <w:sz w:val="20"/>
          <w:szCs w:val="20"/>
        </w:rPr>
        <w:t xml:space="preserve"> che, nei dodici mesi antecedenti alla presentazione dell’offerta nell’ambito della presente procedura, non ha violato l’obbligo di cui all’articolo 1, comma 2, dell’Allegato II.3 del Codice e di cui all’articolo 47, comma 3, del</w:t>
      </w:r>
      <w:r w:rsidRPr="00CF6FF5">
        <w:rPr>
          <w:rFonts w:eastAsia="Calibri" w:cstheme="minorHAnsi"/>
          <w:bCs/>
          <w:sz w:val="20"/>
          <w:szCs w:val="20"/>
        </w:rPr>
        <w:t xml:space="preserve"> decreto-legge 31 maggio 2021, n. 77, convertito, con modificazioni, dalla legge 29 luglio 2021, n. 108</w:t>
      </w:r>
      <w:r w:rsidRPr="00CF6FF5">
        <w:rPr>
          <w:rFonts w:eastAsia="Calibri" w:cstheme="minorHAnsi"/>
          <w:sz w:val="20"/>
          <w:szCs w:val="20"/>
        </w:rPr>
        <w:t>;</w:t>
      </w:r>
    </w:p>
    <w:p w14:paraId="69837129"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lastRenderedPageBreak/>
        <w:t>-</w:t>
      </w:r>
      <w:r w:rsidRPr="00CF6FF5">
        <w:rPr>
          <w:rFonts w:eastAsia="Calibri" w:cstheme="minorHAnsi"/>
          <w:sz w:val="20"/>
          <w:szCs w:val="20"/>
        </w:rPr>
        <w:tab/>
      </w:r>
      <w:r w:rsidRPr="00CF6FF5">
        <w:rPr>
          <w:rFonts w:eastAsia="Calibri" w:cstheme="minorHAnsi"/>
          <w:b/>
          <w:sz w:val="20"/>
          <w:szCs w:val="20"/>
        </w:rPr>
        <w:t>DICHIARA</w:t>
      </w:r>
      <w:r w:rsidRPr="00CF6FF5">
        <w:rPr>
          <w:rFonts w:eastAsia="Calibri" w:cstheme="minorHAnsi"/>
          <w:sz w:val="20"/>
          <w:szCs w:val="20"/>
        </w:rPr>
        <w:t xml:space="preserve"> di aver assolto agli obblighi di cui alla legge n. 68/1999;</w:t>
      </w:r>
    </w:p>
    <w:p w14:paraId="7299261B"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i/>
          <w:sz w:val="20"/>
          <w:szCs w:val="20"/>
        </w:rPr>
        <w:t>-</w:t>
      </w:r>
      <w:r w:rsidRPr="00CF6FF5">
        <w:rPr>
          <w:rFonts w:eastAsia="Calibri" w:cstheme="minorHAnsi"/>
          <w:i/>
          <w:sz w:val="20"/>
          <w:szCs w:val="20"/>
        </w:rPr>
        <w:tab/>
      </w:r>
      <w:r w:rsidRPr="00CF6FF5">
        <w:rPr>
          <w:rFonts w:eastAsia="Calibri" w:cstheme="minorHAnsi"/>
          <w:b/>
          <w:sz w:val="20"/>
          <w:szCs w:val="20"/>
        </w:rPr>
        <w:t>DICHIARA</w:t>
      </w:r>
      <w:r w:rsidRPr="00CF6FF5">
        <w:rPr>
          <w:rFonts w:eastAsia="Calibri" w:cstheme="minorHAns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7857CF71" w14:textId="77777777" w:rsidR="00CF6FF5" w:rsidRPr="00CF6FF5" w:rsidRDefault="00CF6FF5" w:rsidP="00CF6FF5">
      <w:pPr>
        <w:spacing w:line="256" w:lineRule="auto"/>
        <w:jc w:val="both"/>
        <w:rPr>
          <w:rFonts w:eastAsia="Calibri" w:cstheme="minorHAnsi"/>
          <w:b/>
          <w:bCs/>
          <w:color w:val="0070C0"/>
          <w:sz w:val="20"/>
          <w:szCs w:val="20"/>
        </w:rPr>
      </w:pPr>
      <w:r w:rsidRPr="00CF6FF5">
        <w:rPr>
          <w:rFonts w:eastAsia="Calibri" w:cstheme="minorHAnsi"/>
          <w:i/>
          <w:sz w:val="20"/>
          <w:szCs w:val="20"/>
        </w:rPr>
        <w:t xml:space="preserve">   </w:t>
      </w:r>
      <w:r w:rsidRPr="00CF6FF5">
        <w:rPr>
          <w:rFonts w:eastAsia="Calibri" w:cstheme="minorHAnsi"/>
          <w:b/>
          <w:bCs/>
          <w:iCs/>
          <w:color w:val="5B9BD5" w:themeColor="accent1"/>
          <w:sz w:val="20"/>
          <w:szCs w:val="20"/>
        </w:rPr>
        <w:t>10.</w:t>
      </w:r>
      <w:r w:rsidRPr="00CF6FF5">
        <w:rPr>
          <w:rFonts w:eastAsia="Calibri" w:cstheme="minorHAnsi"/>
          <w:i/>
          <w:sz w:val="20"/>
          <w:szCs w:val="20"/>
        </w:rPr>
        <w:t xml:space="preserve"> </w:t>
      </w:r>
      <w:r w:rsidRPr="00CF6FF5">
        <w:rPr>
          <w:rFonts w:eastAsia="Calibri" w:cstheme="minorHAnsi"/>
          <w:b/>
          <w:bCs/>
          <w:color w:val="0070C0"/>
          <w:sz w:val="20"/>
          <w:szCs w:val="20"/>
        </w:rPr>
        <w:t xml:space="preserve">Assunzione di ulteriori impegni </w:t>
      </w:r>
    </w:p>
    <w:p w14:paraId="5BBE2925" w14:textId="77777777" w:rsidR="00CF6FF5" w:rsidRPr="00CF6FF5" w:rsidRDefault="00CF6FF5" w:rsidP="00CF6FF5">
      <w:pPr>
        <w:spacing w:line="256" w:lineRule="auto"/>
        <w:ind w:left="284" w:hanging="284"/>
        <w:rPr>
          <w:rFonts w:eastAsia="Calibri" w:cstheme="minorHAnsi"/>
          <w:sz w:val="20"/>
          <w:szCs w:val="20"/>
        </w:rPr>
      </w:pPr>
      <w:r w:rsidRPr="00CF6FF5">
        <w:rPr>
          <w:rFonts w:eastAsia="Calibri" w:cstheme="minorHAnsi"/>
          <w:b/>
          <w:sz w:val="20"/>
          <w:szCs w:val="20"/>
        </w:rPr>
        <w:t>DICHIARA</w:t>
      </w:r>
      <w:r w:rsidRPr="00CF6FF5">
        <w:rPr>
          <w:rFonts w:eastAsia="Calibri" w:cstheme="minorHAnsi"/>
          <w:sz w:val="20"/>
          <w:szCs w:val="20"/>
        </w:rPr>
        <w:t>, altresì di:</w:t>
      </w:r>
    </w:p>
    <w:p w14:paraId="293D5D77" w14:textId="77777777" w:rsidR="00CF6FF5" w:rsidRPr="00CF6FF5" w:rsidRDefault="00CF6FF5" w:rsidP="00CF6FF5">
      <w:pPr>
        <w:spacing w:line="256" w:lineRule="auto"/>
        <w:ind w:left="284" w:hanging="284"/>
        <w:jc w:val="both"/>
        <w:rPr>
          <w:rFonts w:eastAsia="Calibri" w:cstheme="minorHAnsi"/>
          <w:sz w:val="20"/>
          <w:szCs w:val="20"/>
        </w:rPr>
      </w:pPr>
      <w:proofErr w:type="gramStart"/>
      <w:r w:rsidRPr="00CF6FF5">
        <w:rPr>
          <w:rFonts w:eastAsia="Calibri" w:cstheme="minorHAnsi"/>
          <w:sz w:val="20"/>
          <w:szCs w:val="20"/>
        </w:rPr>
        <w:t xml:space="preserve">▪  </w:t>
      </w:r>
      <w:r w:rsidRPr="00CF6FF5">
        <w:rPr>
          <w:rFonts w:eastAsia="Calibri" w:cstheme="minorHAnsi"/>
          <w:b/>
          <w:bCs/>
          <w:sz w:val="20"/>
          <w:szCs w:val="20"/>
        </w:rPr>
        <w:t>(</w:t>
      </w:r>
      <w:proofErr w:type="gramEnd"/>
      <w:r w:rsidRPr="00CF6FF5">
        <w:rPr>
          <w:rFonts w:eastAsia="Calibri" w:cstheme="minorHAnsi"/>
          <w:b/>
          <w:bCs/>
          <w:i/>
          <w:sz w:val="20"/>
          <w:szCs w:val="20"/>
        </w:rPr>
        <w:t>solo se previsti nel Disciplinare</w:t>
      </w:r>
      <w:r w:rsidRPr="00CF6FF5">
        <w:rPr>
          <w:rFonts w:eastAsia="Calibri" w:cstheme="minorHAnsi"/>
          <w:b/>
          <w:bCs/>
          <w:sz w:val="20"/>
          <w:szCs w:val="20"/>
        </w:rPr>
        <w:t>)</w:t>
      </w:r>
      <w:r w:rsidRPr="00CF6FF5">
        <w:rPr>
          <w:rFonts w:eastAsia="Calibri" w:cstheme="minorHAnsi"/>
          <w:sz w:val="20"/>
          <w:szCs w:val="20"/>
        </w:rPr>
        <w:t xml:space="preserve"> accettare, in caso di aggiudicazione, i requisiti particolari per l’esecuzione del contratto previsti nel Disciplinare di gara, ai sensi dell’articolo 113, comma 2, del Codice</w:t>
      </w:r>
    </w:p>
    <w:p w14:paraId="32375CB9"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di aver preso visione e di accettare, senza condizione o riserva alcuna, i chiarimenti (quesiti/risposte) resi disponibili mediante la piattaforma;</w:t>
      </w:r>
    </w:p>
    <w:p w14:paraId="10ECEB6B"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di accettare, senza condizione o riserva alcuna, tutte le norme e disposizioni contenute nella documentazione di gara</w:t>
      </w:r>
    </w:p>
    <w:p w14:paraId="6C1022EA"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b/>
          <w:bCs/>
          <w:i/>
          <w:iCs/>
          <w:sz w:val="20"/>
          <w:szCs w:val="20"/>
        </w:rPr>
        <w:t>Soltanto in caso di procedura di gara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e se la stazione appaltante  sceglie  nel disciplinare di richiedere la presentazione di tale  dichiarazione nella Domanda di partecipazione anziché nell’Offerta tecnica)</w:t>
      </w:r>
      <w:r w:rsidRPr="00CF6FF5">
        <w:rPr>
          <w:rFonts w:eastAsia="Calibri" w:cstheme="minorHAnsi"/>
          <w:b/>
          <w:bCs/>
          <w:sz w:val="20"/>
          <w:szCs w:val="20"/>
        </w:rPr>
        <w:t xml:space="preserve"> </w:t>
      </w:r>
    </w:p>
    <w:p w14:paraId="421849F1"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sz w:val="20"/>
          <w:szCs w:val="20"/>
        </w:rPr>
        <w:tab/>
        <w:t>assumersi l’obbligo, in caso di aggiudicazione del contratto, di assicurare all’occupazione giovanile una quota di …. % [indicare la quota pari o superiore al 30% indicata al punto 9 del Disciplinare] e a quella femminile una quota di …. % [</w:t>
      </w:r>
      <w:r w:rsidRPr="00CF6FF5">
        <w:rPr>
          <w:rFonts w:eastAsia="Calibri" w:cstheme="minorHAnsi"/>
          <w:i/>
          <w:iCs/>
          <w:sz w:val="20"/>
          <w:szCs w:val="20"/>
        </w:rPr>
        <w:t>indicare la quota pari o superiore al 30% indicata al punto 9 del Disciplinare</w:t>
      </w:r>
      <w:r w:rsidRPr="00CF6FF5">
        <w:rPr>
          <w:rFonts w:eastAsia="Calibri" w:cstheme="minorHAnsi"/>
          <w:sz w:val="20"/>
          <w:szCs w:val="20"/>
        </w:rPr>
        <w:t>] delle assunzioni necessarie per l'esecuzione del contratto o per la realizzazione di attività ad esso connesse o strumentali;</w:t>
      </w:r>
    </w:p>
    <w:p w14:paraId="38D981C9" w14:textId="77777777" w:rsidR="00CF6FF5" w:rsidRPr="00CF6FF5" w:rsidRDefault="00CF6FF5" w:rsidP="00CF6FF5">
      <w:pPr>
        <w:spacing w:line="256" w:lineRule="auto"/>
        <w:ind w:left="284" w:hanging="284"/>
        <w:jc w:val="both"/>
        <w:rPr>
          <w:rFonts w:eastAsia="Calibri" w:cstheme="minorHAnsi"/>
          <w:bCs/>
          <w:i/>
          <w:sz w:val="20"/>
          <w:szCs w:val="20"/>
        </w:rPr>
      </w:pPr>
      <w:r w:rsidRPr="00CF6FF5">
        <w:rPr>
          <w:rFonts w:eastAsia="Calibri" w:cstheme="minorHAnsi"/>
          <w:bCs/>
          <w:i/>
          <w:sz w:val="20"/>
          <w:szCs w:val="20"/>
        </w:rPr>
        <w:t xml:space="preserve">(solo per gli operatori economici non residenti e privi di stabile organizzazione in Italia) </w:t>
      </w:r>
    </w:p>
    <w:p w14:paraId="0B54D0B1" w14:textId="77777777" w:rsidR="00CF6FF5" w:rsidRPr="00CF6FF5" w:rsidRDefault="00CF6FF5" w:rsidP="00CF6FF5">
      <w:pPr>
        <w:spacing w:line="256" w:lineRule="auto"/>
        <w:ind w:left="284" w:hanging="284"/>
        <w:jc w:val="both"/>
        <w:rPr>
          <w:rFonts w:eastAsia="Calibri" w:cstheme="minorHAnsi"/>
          <w:sz w:val="20"/>
          <w:szCs w:val="20"/>
        </w:rPr>
      </w:pPr>
      <w:bookmarkStart w:id="8" w:name="_Hlk224826999"/>
      <w:r w:rsidRPr="00CF6FF5">
        <w:rPr>
          <w:rFonts w:eastAsia="Calibri" w:cstheme="minorHAnsi"/>
          <w:sz w:val="20"/>
          <w:szCs w:val="20"/>
        </w:rPr>
        <w:t xml:space="preserve">▪ </w:t>
      </w:r>
      <w:r w:rsidRPr="00CF6FF5">
        <w:rPr>
          <w:rFonts w:eastAsia="Calibri" w:cstheme="minorHAnsi"/>
          <w:sz w:val="20"/>
          <w:szCs w:val="20"/>
        </w:rPr>
        <w:tab/>
        <w:t>uniformarsi, in caso di aggiudicazione, alla disciplina di cui agli articoli 17, comma 2, e 53, comma 3 del D.P.R. 633/1972 e comunicare alla stazione appaltante la nomina del proprio rappresentante fiscale, nelle forme di legge</w:t>
      </w:r>
    </w:p>
    <w:bookmarkEnd w:id="8"/>
    <w:p w14:paraId="4FD6D384" w14:textId="77777777" w:rsidR="00CF6FF5" w:rsidRPr="00CF6FF5" w:rsidRDefault="00CF6FF5" w:rsidP="00CF6FF5">
      <w:pPr>
        <w:spacing w:line="256" w:lineRule="auto"/>
        <w:ind w:left="284" w:hanging="284"/>
        <w:jc w:val="both"/>
        <w:rPr>
          <w:rFonts w:eastAsia="Calibri" w:cstheme="minorHAnsi"/>
          <w:b/>
          <w:iCs/>
          <w:sz w:val="20"/>
          <w:szCs w:val="20"/>
        </w:rPr>
      </w:pPr>
      <w:r w:rsidRPr="00CF6FF5">
        <w:rPr>
          <w:rFonts w:eastAsia="Calibri" w:cstheme="minorHAnsi"/>
          <w:b/>
          <w:iCs/>
          <w:sz w:val="20"/>
          <w:szCs w:val="20"/>
        </w:rPr>
        <w:t>SI IMPEGNA a</w:t>
      </w:r>
    </w:p>
    <w:p w14:paraId="7F7D5826" w14:textId="77777777" w:rsidR="00CF6FF5" w:rsidRPr="00CF6FF5" w:rsidRDefault="00CF6FF5" w:rsidP="00CF6FF5">
      <w:pPr>
        <w:spacing w:line="256" w:lineRule="auto"/>
        <w:ind w:left="284" w:hanging="284"/>
        <w:jc w:val="both"/>
        <w:rPr>
          <w:rFonts w:eastAsia="Calibri" w:cstheme="minorHAnsi"/>
          <w:b/>
          <w:i/>
          <w:sz w:val="20"/>
          <w:szCs w:val="20"/>
        </w:rPr>
      </w:pPr>
      <w:r w:rsidRPr="00CF6FF5">
        <w:rPr>
          <w:rFonts w:eastAsia="Calibri" w:cstheme="minorHAnsi"/>
          <w:b/>
          <w:i/>
          <w:sz w:val="20"/>
          <w:szCs w:val="20"/>
        </w:rPr>
        <w:t xml:space="preserve">(solo se vigenti decreti CAM per il settore di riferimento) </w:t>
      </w:r>
    </w:p>
    <w:p w14:paraId="06ABAAE9" w14:textId="77777777" w:rsidR="00CF6FF5" w:rsidRPr="00CF6FF5" w:rsidRDefault="00CF6FF5" w:rsidP="00CF6FF5">
      <w:pPr>
        <w:spacing w:line="256" w:lineRule="auto"/>
        <w:ind w:left="284" w:hanging="284"/>
        <w:jc w:val="both"/>
        <w:rPr>
          <w:rFonts w:eastAsia="Calibri" w:cstheme="minorHAnsi"/>
          <w:bCs/>
          <w:i/>
          <w:sz w:val="20"/>
          <w:szCs w:val="20"/>
        </w:rPr>
      </w:pPr>
      <w:proofErr w:type="gramStart"/>
      <w:r w:rsidRPr="00CF6FF5">
        <w:rPr>
          <w:rFonts w:eastAsia="Calibri" w:cstheme="minorHAnsi"/>
          <w:i/>
          <w:sz w:val="20"/>
          <w:szCs w:val="20"/>
        </w:rPr>
        <w:t xml:space="preserve">▪  </w:t>
      </w:r>
      <w:r w:rsidRPr="00CF6FF5">
        <w:rPr>
          <w:rFonts w:eastAsia="Calibri" w:cstheme="minorHAnsi"/>
          <w:iCs/>
          <w:sz w:val="20"/>
          <w:szCs w:val="20"/>
        </w:rPr>
        <w:t>porre</w:t>
      </w:r>
      <w:proofErr w:type="gramEnd"/>
      <w:r w:rsidRPr="00CF6FF5">
        <w:rPr>
          <w:rFonts w:eastAsia="Calibri" w:cstheme="minorHAnsi"/>
          <w:bCs/>
          <w:iCs/>
          <w:sz w:val="20"/>
          <w:szCs w:val="20"/>
        </w:rPr>
        <w:t xml:space="preserve"> </w:t>
      </w:r>
      <w:r w:rsidRPr="00CF6FF5">
        <w:rPr>
          <w:rFonts w:eastAsia="Calibri" w:cstheme="minorHAnsi"/>
          <w:bCs/>
          <w:sz w:val="20"/>
          <w:szCs w:val="20"/>
        </w:rPr>
        <w:t>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proofErr w:type="gramStart"/>
      <w:r w:rsidRPr="00CF6FF5">
        <w:rPr>
          <w:rFonts w:eastAsia="Calibri" w:cstheme="minorHAnsi"/>
          <w:bCs/>
          <w:sz w:val="20"/>
          <w:szCs w:val="20"/>
        </w:rPr>
        <w:t>……</w:t>
      </w:r>
      <w:r w:rsidRPr="00CF6FF5">
        <w:rPr>
          <w:rFonts w:eastAsia="Calibri" w:cstheme="minorHAnsi"/>
          <w:bCs/>
          <w:i/>
          <w:sz w:val="20"/>
          <w:szCs w:val="20"/>
        </w:rPr>
        <w:t>.</w:t>
      </w:r>
      <w:proofErr w:type="gramEnd"/>
      <w:r w:rsidRPr="00CF6FF5">
        <w:rPr>
          <w:rFonts w:eastAsia="Calibri" w:cstheme="minorHAnsi"/>
          <w:bCs/>
          <w:i/>
          <w:sz w:val="20"/>
          <w:szCs w:val="20"/>
        </w:rPr>
        <w:t>[indicare il / i decreto/i vigente/i per il settore di interesse]</w:t>
      </w:r>
    </w:p>
    <w:p w14:paraId="02C85EED"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 xml:space="preserve">▪ in caso di aggiudicazione, ad adempiere agli obblighi di tracciabilità dei flussi finanziari ai sensi della Legge 13 agosto 2010 n. 136, così come individuati nella determinazione Anac n. 4 del 7 luglio 2011, come da ultimo aggiornata dalla delibera n. 585 del 19 dicembre 2023, anche nei confronti dei subappaltatori e dei subcontraenti della filiera delle imprese. </w:t>
      </w:r>
    </w:p>
    <w:p w14:paraId="5BEE5900" w14:textId="77777777" w:rsidR="00CF6FF5" w:rsidRPr="00CF6FF5" w:rsidRDefault="00CF6FF5" w:rsidP="00CF6FF5">
      <w:pPr>
        <w:spacing w:line="256" w:lineRule="auto"/>
        <w:jc w:val="both"/>
        <w:rPr>
          <w:rFonts w:eastAsia="Calibri" w:cstheme="minorHAnsi"/>
          <w:b/>
          <w:bCs/>
          <w:color w:val="4472C4" w:themeColor="accent5"/>
          <w:sz w:val="20"/>
          <w:szCs w:val="20"/>
        </w:rPr>
      </w:pPr>
    </w:p>
    <w:p w14:paraId="61D949F7" w14:textId="77777777" w:rsidR="00CF6FF5" w:rsidRPr="00CF6FF5" w:rsidRDefault="00CF6FF5" w:rsidP="00CF6FF5">
      <w:pPr>
        <w:numPr>
          <w:ilvl w:val="0"/>
          <w:numId w:val="32"/>
        </w:numPr>
        <w:spacing w:line="256" w:lineRule="auto"/>
        <w:contextualSpacing/>
        <w:jc w:val="both"/>
        <w:rPr>
          <w:rFonts w:eastAsia="Calibri" w:cstheme="minorHAnsi"/>
          <w:b/>
          <w:bCs/>
          <w:color w:val="0070C0"/>
          <w:sz w:val="20"/>
          <w:szCs w:val="20"/>
        </w:rPr>
      </w:pPr>
      <w:r w:rsidRPr="00CF6FF5">
        <w:rPr>
          <w:rFonts w:eastAsia="Calibri" w:cstheme="minorHAnsi"/>
          <w:b/>
          <w:bCs/>
          <w:color w:val="0070C0"/>
          <w:sz w:val="20"/>
          <w:szCs w:val="20"/>
        </w:rPr>
        <w:lastRenderedPageBreak/>
        <w:t>Autorizzazioni e ulteriori dichiarazioni ai fini dell’accesso, delle comunicazioni e del trattamento dei dati</w:t>
      </w:r>
    </w:p>
    <w:p w14:paraId="67F767F6" w14:textId="77777777" w:rsidR="00CF6FF5" w:rsidRPr="00CF6FF5" w:rsidRDefault="00CF6FF5" w:rsidP="00CF6FF5">
      <w:pPr>
        <w:spacing w:line="256" w:lineRule="auto"/>
        <w:ind w:left="284" w:hanging="284"/>
        <w:jc w:val="both"/>
        <w:rPr>
          <w:rFonts w:eastAsia="Calibri" w:cstheme="minorHAnsi"/>
          <w:sz w:val="20"/>
          <w:szCs w:val="20"/>
        </w:rPr>
      </w:pPr>
      <w:r w:rsidRPr="00CF6FF5">
        <w:rPr>
          <w:rFonts w:eastAsia="Calibri" w:cstheme="minorHAnsi"/>
          <w:sz w:val="20"/>
          <w:szCs w:val="20"/>
        </w:rPr>
        <w:t xml:space="preserve">▪ </w:t>
      </w:r>
      <w:r w:rsidRPr="00CF6FF5">
        <w:rPr>
          <w:rFonts w:eastAsia="Calibri" w:cstheme="minorHAnsi"/>
          <w:sz w:val="20"/>
          <w:szCs w:val="20"/>
        </w:rPr>
        <w:tab/>
      </w:r>
      <w:r w:rsidRPr="00CF6FF5">
        <w:rPr>
          <w:rFonts w:eastAsia="Calibri" w:cstheme="minorHAnsi"/>
          <w:b/>
          <w:sz w:val="20"/>
          <w:szCs w:val="20"/>
        </w:rPr>
        <w:t>DICHIARA</w:t>
      </w:r>
      <w:r w:rsidRPr="00CF6FF5">
        <w:rPr>
          <w:rFonts w:eastAsia="Calibri" w:cstheme="minorHAns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195C4367" w14:textId="77777777" w:rsidR="00CF6FF5" w:rsidRPr="00CF6FF5" w:rsidRDefault="00CF6FF5" w:rsidP="00CF6FF5">
      <w:pPr>
        <w:numPr>
          <w:ilvl w:val="0"/>
          <w:numId w:val="33"/>
        </w:numPr>
        <w:spacing w:line="256" w:lineRule="auto"/>
        <w:ind w:left="284" w:hanging="284"/>
        <w:contextualSpacing/>
        <w:jc w:val="both"/>
        <w:rPr>
          <w:rFonts w:eastAsia="Calibri" w:cstheme="minorHAnsi"/>
          <w:sz w:val="20"/>
          <w:szCs w:val="20"/>
        </w:rPr>
      </w:pPr>
      <w:r w:rsidRPr="00CF6FF5">
        <w:rPr>
          <w:rFonts w:eastAsia="Calibri" w:cstheme="minorHAnsi"/>
          <w:b/>
          <w:sz w:val="20"/>
          <w:szCs w:val="20"/>
        </w:rPr>
        <w:t>DICHIARA</w:t>
      </w:r>
      <w:r w:rsidRPr="00CF6FF5">
        <w:rPr>
          <w:rFonts w:eastAsia="Calibri" w:cstheme="minorHAnsi"/>
          <w:sz w:val="20"/>
          <w:szCs w:val="20"/>
        </w:rPr>
        <w:t xml:space="preserve"> di prestare il consenso al trattamento dei dati tramite il FVOE, nel rispetto di quanto previsto dal Decreto legislativo 196 del 30 giugno 2003, ai fini della verifica da parte della stazione appaltante del possesso dei requisiti di cui all’articolo 99 e per le altre finalità previste dal Codice; </w:t>
      </w:r>
    </w:p>
    <w:p w14:paraId="039283A3" w14:textId="77777777" w:rsidR="00CF6FF5" w:rsidRPr="00CF6FF5" w:rsidRDefault="00CF6FF5" w:rsidP="00CF6FF5">
      <w:pPr>
        <w:spacing w:line="256" w:lineRule="auto"/>
        <w:ind w:left="284"/>
        <w:contextualSpacing/>
        <w:jc w:val="both"/>
        <w:rPr>
          <w:rFonts w:eastAsia="Calibri" w:cstheme="minorHAnsi"/>
          <w:sz w:val="20"/>
          <w:szCs w:val="20"/>
        </w:rPr>
      </w:pPr>
    </w:p>
    <w:p w14:paraId="26D0C70E" w14:textId="77777777" w:rsidR="00CF6FF5" w:rsidRPr="00CF6FF5" w:rsidRDefault="00CF6FF5" w:rsidP="00CF6FF5">
      <w:pPr>
        <w:numPr>
          <w:ilvl w:val="0"/>
          <w:numId w:val="33"/>
        </w:numPr>
        <w:spacing w:line="256" w:lineRule="auto"/>
        <w:ind w:left="284" w:hanging="284"/>
        <w:contextualSpacing/>
        <w:jc w:val="both"/>
        <w:rPr>
          <w:rFonts w:eastAsia="Calibri" w:cstheme="minorHAnsi"/>
          <w:sz w:val="20"/>
          <w:szCs w:val="20"/>
        </w:rPr>
      </w:pPr>
      <w:r w:rsidRPr="00CF6FF5">
        <w:rPr>
          <w:rFonts w:eastAsia="Calibri" w:cstheme="minorHAnsi"/>
          <w:b/>
          <w:sz w:val="20"/>
          <w:szCs w:val="20"/>
        </w:rPr>
        <w:t>DICHIARA</w:t>
      </w:r>
      <w:r w:rsidRPr="00CF6FF5">
        <w:rPr>
          <w:rFonts w:eastAsia="Calibri" w:cstheme="minorHAnsi"/>
          <w:sz w:val="20"/>
          <w:szCs w:val="20"/>
        </w:rPr>
        <w:t xml:space="preserve"> che il proprio domicilio digitale presente negli indici di cui agli articoli 6-bis e 6-ter del Decreto legislativo n. 82/05 è il seguente: ………………</w:t>
      </w:r>
    </w:p>
    <w:p w14:paraId="32711876"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sz w:val="20"/>
          <w:szCs w:val="20"/>
        </w:rPr>
        <w:t>[</w:t>
      </w:r>
      <w:r w:rsidRPr="00CF6FF5">
        <w:rPr>
          <w:rFonts w:eastAsia="Calibri" w:cstheme="minorHAnsi"/>
          <w:i/>
          <w:iCs/>
          <w:sz w:val="20"/>
          <w:szCs w:val="20"/>
        </w:rPr>
        <w:t>per gli operatori economici transfrontalieri</w:t>
      </w:r>
      <w:r w:rsidRPr="00CF6FF5">
        <w:rPr>
          <w:rFonts w:eastAsia="Calibri" w:cstheme="minorHAnsi"/>
          <w:sz w:val="20"/>
          <w:szCs w:val="20"/>
        </w:rPr>
        <w:t xml:space="preserve">] </w:t>
      </w:r>
      <w:r w:rsidRPr="00CF6FF5">
        <w:rPr>
          <w:rFonts w:eastAsia="Calibri" w:cstheme="minorHAnsi"/>
          <w:b/>
          <w:sz w:val="20"/>
          <w:szCs w:val="20"/>
        </w:rPr>
        <w:t xml:space="preserve">INDICA </w:t>
      </w:r>
      <w:r w:rsidRPr="00CF6FF5">
        <w:rPr>
          <w:rFonts w:eastAsia="Calibri" w:cstheme="minorHAnsi"/>
          <w:sz w:val="20"/>
          <w:szCs w:val="20"/>
        </w:rPr>
        <w:t xml:space="preserve">il seguente domicilio fiscale ………………… e l’indirizzo di servizio elettronico ………………… di recapito certificato qualificato ai sensi del Regolamento eIDAS ………………………. e, per le comunicazioni che avvengono a Sistema così come precisato al paragrafo …. del Disciplinare, elegge domicilio nell’apposita area del Sistema ad esso riservata. </w:t>
      </w:r>
    </w:p>
    <w:p w14:paraId="37C43F6F" w14:textId="77777777" w:rsidR="00CF6FF5" w:rsidRPr="00CF6FF5" w:rsidRDefault="00CF6FF5" w:rsidP="00CF6FF5">
      <w:pPr>
        <w:spacing w:line="256" w:lineRule="auto"/>
        <w:jc w:val="both"/>
        <w:rPr>
          <w:rFonts w:eastAsia="Calibri" w:cstheme="minorHAnsi"/>
          <w:sz w:val="20"/>
          <w:szCs w:val="20"/>
        </w:rPr>
      </w:pPr>
      <w:r w:rsidRPr="00CF6FF5">
        <w:rPr>
          <w:rFonts w:eastAsia="Calibri" w:cstheme="minorHAnsi"/>
          <w:i/>
          <w:sz w:val="20"/>
          <w:szCs w:val="20"/>
        </w:rPr>
        <w:t>(in alternativa, nel caso in cui l’operatore economico non sia presente nei predetti indici):</w:t>
      </w:r>
      <w:r w:rsidRPr="00CF6FF5">
        <w:rPr>
          <w:rFonts w:eastAsia="Calibri" w:cstheme="minorHAnsi"/>
          <w:sz w:val="20"/>
          <w:szCs w:val="20"/>
        </w:rPr>
        <w:t xml:space="preserve"> </w:t>
      </w:r>
      <w:r w:rsidRPr="00CF6FF5">
        <w:rPr>
          <w:rFonts w:eastAsia="Calibri" w:cstheme="minorHAnsi"/>
          <w:b/>
          <w:sz w:val="20"/>
          <w:szCs w:val="20"/>
        </w:rPr>
        <w:t>DICHIARA</w:t>
      </w:r>
      <w:r w:rsidRPr="00CF6FF5">
        <w:rPr>
          <w:rFonts w:eastAsia="Calibri" w:cstheme="minorHAnsi"/>
          <w:sz w:val="20"/>
          <w:szCs w:val="20"/>
        </w:rPr>
        <w:t xml:space="preserve"> di non essere presente negli indici di cui agli articoli 6-bis e 6-ter del Decreto legislativo n. 82/05, e, pertanto, così come previsto al paragrafo … </w:t>
      </w:r>
      <w:r w:rsidRPr="00CF6FF5">
        <w:rPr>
          <w:rFonts w:eastAsia="Calibri" w:cstheme="minorHAnsi"/>
          <w:i/>
          <w:iCs/>
          <w:sz w:val="20"/>
          <w:szCs w:val="20"/>
        </w:rPr>
        <w:t>[indicare il paragrafo di riferimento]</w:t>
      </w:r>
      <w:r w:rsidRPr="00CF6FF5">
        <w:rPr>
          <w:rFonts w:eastAsia="Calibri" w:cstheme="minorHAnsi"/>
          <w:sz w:val="20"/>
          <w:szCs w:val="20"/>
        </w:rPr>
        <w:t xml:space="preserve"> del Disciplinare, elegge domicilio digitale per tutte le comunicazioni inerenti alla presente procedura nell’apposita area del Sistema ad esso riservata.</w:t>
      </w:r>
    </w:p>
    <w:p w14:paraId="7EC2539F" w14:textId="77777777" w:rsidR="00CF6FF5" w:rsidRPr="00CF6FF5" w:rsidRDefault="00CF6FF5" w:rsidP="00CF6FF5">
      <w:pPr>
        <w:spacing w:before="60" w:after="60" w:line="256" w:lineRule="auto"/>
        <w:ind w:left="284" w:hanging="284"/>
        <w:rPr>
          <w:rFonts w:eastAsia="Calibri" w:cstheme="minorHAnsi"/>
          <w:sz w:val="20"/>
          <w:szCs w:val="20"/>
        </w:rPr>
      </w:pPr>
      <w:r w:rsidRPr="00CF6FF5">
        <w:rPr>
          <w:rFonts w:eastAsia="Calibri" w:cstheme="minorHAnsi"/>
          <w:sz w:val="20"/>
          <w:szCs w:val="20"/>
        </w:rPr>
        <w:t xml:space="preserve">La documentazione presentata in copia viene prodotta ai sensi del decreto legislativo n. 82/05. </w:t>
      </w:r>
    </w:p>
    <w:p w14:paraId="000EF3DA" w14:textId="77777777" w:rsidR="00CF6FF5" w:rsidRPr="00CF6FF5" w:rsidRDefault="00CF6FF5" w:rsidP="00CF6FF5">
      <w:pPr>
        <w:spacing w:before="60" w:after="60" w:line="256" w:lineRule="auto"/>
        <w:ind w:left="284"/>
        <w:rPr>
          <w:rFonts w:eastAsia="Calibri" w:cstheme="minorHAnsi"/>
          <w:sz w:val="20"/>
          <w:szCs w:val="20"/>
        </w:rPr>
      </w:pPr>
    </w:p>
    <w:p w14:paraId="58AD93B0" w14:textId="77777777" w:rsidR="00CF6FF5" w:rsidRPr="00CF6FF5" w:rsidRDefault="00CF6FF5" w:rsidP="00CF6FF5">
      <w:pPr>
        <w:spacing w:line="256" w:lineRule="auto"/>
        <w:rPr>
          <w:rFonts w:eastAsia="Calibri" w:cstheme="minorHAnsi"/>
          <w:sz w:val="20"/>
          <w:szCs w:val="20"/>
        </w:rPr>
      </w:pPr>
    </w:p>
    <w:p w14:paraId="1607A833" w14:textId="77777777" w:rsidR="00CF6FF5" w:rsidRPr="00CF6FF5" w:rsidRDefault="00CF6FF5" w:rsidP="00CF6FF5">
      <w:pPr>
        <w:spacing w:line="256" w:lineRule="auto"/>
        <w:jc w:val="both"/>
        <w:rPr>
          <w:rFonts w:eastAsia="Calibri" w:cstheme="minorHAnsi"/>
          <w:sz w:val="20"/>
          <w:szCs w:val="20"/>
        </w:rPr>
      </w:pPr>
    </w:p>
    <w:p w14:paraId="3ECC64CD" w14:textId="77777777" w:rsidR="00CF6FF5" w:rsidRPr="00CF6FF5" w:rsidRDefault="00CF6FF5" w:rsidP="00CF6FF5">
      <w:pPr>
        <w:spacing w:line="256" w:lineRule="auto"/>
        <w:jc w:val="both"/>
        <w:rPr>
          <w:rFonts w:eastAsia="Calibri" w:cstheme="minorHAnsi"/>
          <w:sz w:val="20"/>
          <w:szCs w:val="20"/>
        </w:rPr>
      </w:pPr>
    </w:p>
    <w:p w14:paraId="5B469839" w14:textId="77777777" w:rsidR="00B92B5F" w:rsidRPr="00CF6FF5" w:rsidRDefault="00B92B5F" w:rsidP="00B92B5F">
      <w:pPr>
        <w:widowControl w:val="0"/>
        <w:autoSpaceDE w:val="0"/>
        <w:autoSpaceDN w:val="0"/>
        <w:rPr>
          <w:rFonts w:cstheme="minorHAnsi"/>
          <w:b/>
          <w:bCs/>
          <w:sz w:val="20"/>
          <w:szCs w:val="20"/>
          <w:lang w:val="en-US"/>
        </w:rPr>
      </w:pPr>
    </w:p>
    <w:sectPr w:rsidR="00B92B5F" w:rsidRPr="00CF6FF5" w:rsidSect="00B92B5F">
      <w:headerReference w:type="default" r:id="rId8"/>
      <w:pgSz w:w="11906" w:h="16838"/>
      <w:pgMar w:top="993" w:right="1134" w:bottom="1134" w:left="1134" w:header="426"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D4C7B" w14:textId="77777777" w:rsidR="00322F54" w:rsidRDefault="00322F54">
      <w:pPr>
        <w:spacing w:after="0" w:line="240" w:lineRule="auto"/>
      </w:pPr>
      <w:r>
        <w:separator/>
      </w:r>
    </w:p>
  </w:endnote>
  <w:endnote w:type="continuationSeparator" w:id="0">
    <w:p w14:paraId="65530918" w14:textId="77777777" w:rsidR="00322F54" w:rsidRDefault="00322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4394" w14:textId="77777777" w:rsidR="00322F54" w:rsidRDefault="00322F54">
      <w:pPr>
        <w:rPr>
          <w:sz w:val="12"/>
        </w:rPr>
      </w:pPr>
      <w:r>
        <w:separator/>
      </w:r>
    </w:p>
  </w:footnote>
  <w:footnote w:type="continuationSeparator" w:id="0">
    <w:p w14:paraId="27051C33" w14:textId="77777777" w:rsidR="00322F54" w:rsidRDefault="00322F54">
      <w:pPr>
        <w:rPr>
          <w:sz w:val="12"/>
        </w:rPr>
      </w:pPr>
      <w:r>
        <w:continuationSeparator/>
      </w:r>
    </w:p>
  </w:footnote>
  <w:footnote w:id="1">
    <w:p w14:paraId="715681DA" w14:textId="77777777" w:rsidR="00324A2C" w:rsidRDefault="00324A2C" w:rsidP="00324A2C">
      <w:pPr>
        <w:pStyle w:val="Testonotaapidipagina"/>
        <w:jc w:val="both"/>
        <w:rPr>
          <w:rFonts w:ascii="Calibri" w:hAnsi="Calibri"/>
        </w:rPr>
      </w:pPr>
      <w:r>
        <w:rPr>
          <w:rStyle w:val="Rimandonotaapidipagina"/>
        </w:rPr>
        <w:footnoteRef/>
      </w:r>
      <w: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3E8623A9" w14:textId="77777777" w:rsidR="00CF6FF5" w:rsidRDefault="00CF6FF5" w:rsidP="00CF6FF5">
      <w:pPr>
        <w:pStyle w:val="Testonotaapidipagina"/>
        <w:jc w:val="both"/>
        <w:rPr>
          <w:sz w:val="16"/>
          <w:szCs w:val="16"/>
        </w:rPr>
      </w:pPr>
      <w:r>
        <w:rPr>
          <w:rStyle w:val="Caratterinotaapidipagina"/>
          <w:sz w:val="16"/>
          <w:szCs w:val="16"/>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6" w:type="dxa"/>
      <w:jc w:val="center"/>
      <w:tblLayout w:type="fixed"/>
      <w:tblCellMar>
        <w:left w:w="113" w:type="dxa"/>
      </w:tblCellMar>
      <w:tblLook w:val="04A0" w:firstRow="1" w:lastRow="0" w:firstColumn="1" w:lastColumn="0" w:noHBand="0" w:noVBand="1"/>
    </w:tblPr>
    <w:tblGrid>
      <w:gridCol w:w="1838"/>
      <w:gridCol w:w="6776"/>
      <w:gridCol w:w="2092"/>
    </w:tblGrid>
    <w:tr w:rsidR="001B39AB" w:rsidRPr="001B39AB" w14:paraId="4A606925" w14:textId="77777777" w:rsidTr="00C05919">
      <w:trPr>
        <w:cantSplit/>
        <w:trHeight w:val="1550"/>
        <w:jc w:val="center"/>
      </w:trPr>
      <w:tc>
        <w:tcPr>
          <w:tcW w:w="1838" w:type="dxa"/>
          <w:tcBorders>
            <w:top w:val="single" w:sz="4" w:space="0" w:color="00000A"/>
            <w:left w:val="single" w:sz="4" w:space="0" w:color="00000A"/>
            <w:bottom w:val="single" w:sz="4" w:space="0" w:color="000001"/>
            <w:right w:val="single" w:sz="4" w:space="0" w:color="00000A"/>
          </w:tcBorders>
          <w:shd w:val="clear" w:color="auto" w:fill="FFFFFF"/>
          <w:vAlign w:val="center"/>
          <w:hideMark/>
        </w:tcPr>
        <w:p w14:paraId="13B2B454" w14:textId="77777777" w:rsidR="001B39AB" w:rsidRPr="001B39AB" w:rsidRDefault="001B39AB" w:rsidP="001B39AB">
          <w:pPr>
            <w:spacing w:after="0" w:line="264" w:lineRule="auto"/>
            <w:ind w:left="22" w:right="39"/>
            <w:jc w:val="center"/>
            <w:rPr>
              <w:rFonts w:cs="Calibri"/>
              <w:b/>
              <w:bCs/>
              <w:sz w:val="20"/>
              <w:szCs w:val="20"/>
            </w:rPr>
          </w:pPr>
          <w:r w:rsidRPr="001B39AB">
            <w:rPr>
              <w:rFonts w:cs="Calibri"/>
              <w:b/>
              <w:bCs/>
              <w:sz w:val="20"/>
              <w:szCs w:val="20"/>
            </w:rPr>
            <w:t>COMUNE DI</w:t>
          </w:r>
        </w:p>
        <w:p w14:paraId="49BCA4B3" w14:textId="77777777" w:rsidR="001B39AB" w:rsidRPr="001B39AB" w:rsidRDefault="001B39AB" w:rsidP="001B39AB">
          <w:pPr>
            <w:spacing w:after="0" w:line="264" w:lineRule="auto"/>
            <w:ind w:left="22" w:right="39"/>
            <w:jc w:val="center"/>
            <w:rPr>
              <w:rFonts w:cs="Calibri"/>
              <w:b/>
              <w:bCs/>
              <w:sz w:val="20"/>
              <w:szCs w:val="20"/>
            </w:rPr>
          </w:pPr>
        </w:p>
        <w:p w14:paraId="65074AFB" w14:textId="77777777" w:rsidR="001B39AB" w:rsidRPr="001B39AB" w:rsidRDefault="001B39AB" w:rsidP="001B39AB">
          <w:pPr>
            <w:spacing w:after="0" w:line="276" w:lineRule="auto"/>
            <w:ind w:left="22" w:right="39"/>
            <w:jc w:val="center"/>
            <w:rPr>
              <w:rFonts w:cs="Calibri"/>
              <w:b/>
              <w:bCs/>
              <w:sz w:val="20"/>
              <w:szCs w:val="20"/>
            </w:rPr>
          </w:pPr>
          <w:r w:rsidRPr="001B39AB">
            <w:rPr>
              <w:rFonts w:cs="Calibri"/>
              <w:noProof/>
              <w:sz w:val="20"/>
              <w:szCs w:val="20"/>
            </w:rPr>
            <w:drawing>
              <wp:anchor distT="0" distB="0" distL="114300" distR="114300" simplePos="0" relativeHeight="251659264" behindDoc="0" locked="0" layoutInCell="1" allowOverlap="1" wp14:anchorId="6FAE8F99" wp14:editId="16C7D4A6">
                <wp:simplePos x="0" y="0"/>
                <wp:positionH relativeFrom="column">
                  <wp:posOffset>241935</wp:posOffset>
                </wp:positionH>
                <wp:positionV relativeFrom="paragraph">
                  <wp:posOffset>11430</wp:posOffset>
                </wp:positionV>
                <wp:extent cx="654050" cy="863600"/>
                <wp:effectExtent l="0" t="0" r="0" b="0"/>
                <wp:wrapNone/>
                <wp:docPr id="4691365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863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D464DC" w14:textId="77777777" w:rsidR="001B39AB" w:rsidRPr="001B39AB" w:rsidRDefault="001B39AB" w:rsidP="001B39AB">
          <w:pPr>
            <w:spacing w:after="0" w:line="276" w:lineRule="auto"/>
            <w:ind w:left="22" w:right="39"/>
            <w:jc w:val="center"/>
            <w:rPr>
              <w:rFonts w:cs="Calibri"/>
              <w:b/>
              <w:bCs/>
              <w:sz w:val="20"/>
              <w:szCs w:val="20"/>
            </w:rPr>
          </w:pPr>
        </w:p>
        <w:p w14:paraId="662E386B" w14:textId="77777777" w:rsidR="001B39AB" w:rsidRPr="001B39AB" w:rsidRDefault="001B39AB" w:rsidP="001B39AB">
          <w:pPr>
            <w:spacing w:after="0" w:line="276" w:lineRule="auto"/>
            <w:ind w:left="22" w:right="39"/>
            <w:jc w:val="center"/>
            <w:rPr>
              <w:rFonts w:cs="Calibri"/>
              <w:b/>
              <w:bCs/>
              <w:sz w:val="20"/>
              <w:szCs w:val="20"/>
            </w:rPr>
          </w:pPr>
        </w:p>
        <w:p w14:paraId="16373B50" w14:textId="77777777" w:rsidR="001B39AB" w:rsidRPr="001B39AB" w:rsidRDefault="001B39AB" w:rsidP="001B39AB">
          <w:pPr>
            <w:spacing w:after="0" w:line="276" w:lineRule="auto"/>
            <w:ind w:left="22" w:right="39"/>
            <w:jc w:val="center"/>
            <w:rPr>
              <w:rFonts w:cs="Calibri"/>
              <w:b/>
              <w:bCs/>
              <w:sz w:val="20"/>
              <w:szCs w:val="20"/>
            </w:rPr>
          </w:pPr>
        </w:p>
        <w:p w14:paraId="5FEB28C1" w14:textId="77777777" w:rsidR="001B39AB" w:rsidRPr="001B39AB" w:rsidRDefault="001B39AB" w:rsidP="001B39AB">
          <w:pPr>
            <w:spacing w:after="0" w:line="276" w:lineRule="auto"/>
            <w:ind w:left="22" w:right="39"/>
            <w:jc w:val="center"/>
            <w:rPr>
              <w:rFonts w:cs="Calibri"/>
              <w:b/>
              <w:bCs/>
              <w:sz w:val="20"/>
              <w:szCs w:val="20"/>
            </w:rPr>
          </w:pPr>
        </w:p>
        <w:p w14:paraId="5B8752E5" w14:textId="77777777" w:rsidR="001B39AB" w:rsidRPr="001B39AB" w:rsidRDefault="001B39AB" w:rsidP="001B39AB">
          <w:pPr>
            <w:spacing w:after="0" w:line="276" w:lineRule="auto"/>
            <w:ind w:left="22" w:right="39"/>
            <w:jc w:val="center"/>
            <w:rPr>
              <w:rFonts w:eastAsia="SimSun" w:cs="Calibri"/>
              <w:sz w:val="20"/>
              <w:szCs w:val="20"/>
            </w:rPr>
          </w:pPr>
          <w:r w:rsidRPr="001B39AB">
            <w:rPr>
              <w:rFonts w:cs="Calibri"/>
              <w:b/>
              <w:bCs/>
              <w:sz w:val="20"/>
              <w:szCs w:val="20"/>
            </w:rPr>
            <w:t>ALBANELLA</w:t>
          </w:r>
        </w:p>
      </w:tc>
      <w:tc>
        <w:tcPr>
          <w:tcW w:w="6776" w:type="dxa"/>
          <w:tcBorders>
            <w:top w:val="single" w:sz="4" w:space="0" w:color="00000A"/>
            <w:left w:val="single" w:sz="4" w:space="0" w:color="00000A"/>
            <w:bottom w:val="single" w:sz="4" w:space="0" w:color="000001"/>
            <w:right w:val="single" w:sz="4" w:space="0" w:color="00000A"/>
          </w:tcBorders>
          <w:shd w:val="clear" w:color="auto" w:fill="FFFFFF"/>
          <w:vAlign w:val="center"/>
        </w:tcPr>
        <w:p w14:paraId="718412C6" w14:textId="77777777" w:rsidR="001B39AB" w:rsidRPr="001B39AB" w:rsidRDefault="001B39AB" w:rsidP="001B39AB">
          <w:pPr>
            <w:spacing w:after="0" w:line="276" w:lineRule="auto"/>
            <w:jc w:val="center"/>
            <w:rPr>
              <w:rFonts w:eastAsia="SimSun" w:cs="Calibri"/>
              <w:b/>
              <w:bCs/>
              <w:sz w:val="20"/>
              <w:szCs w:val="20"/>
            </w:rPr>
          </w:pPr>
          <w:r w:rsidRPr="001B39AB">
            <w:rPr>
              <w:rFonts w:eastAsia="SimSun" w:cs="Calibri"/>
              <w:b/>
              <w:bCs/>
              <w:sz w:val="20"/>
              <w:szCs w:val="20"/>
            </w:rPr>
            <w:t xml:space="preserve">Comune di ALBANELLA – Comune di </w:t>
          </w:r>
          <w:r w:rsidRPr="001B39AB">
            <w:rPr>
              <w:rFonts w:eastAsia="SimSun" w:cstheme="minorHAnsi"/>
              <w:b/>
              <w:bCs/>
              <w:sz w:val="20"/>
              <w:szCs w:val="20"/>
            </w:rPr>
            <w:t>Centola</w:t>
          </w:r>
        </w:p>
        <w:p w14:paraId="72D1323C" w14:textId="77777777" w:rsidR="001B39AB" w:rsidRPr="001B39AB" w:rsidRDefault="001B39AB" w:rsidP="001B39AB">
          <w:pPr>
            <w:spacing w:after="0" w:line="276" w:lineRule="auto"/>
            <w:jc w:val="center"/>
            <w:rPr>
              <w:rFonts w:eastAsia="SimSun" w:cs="Calibri"/>
              <w:sz w:val="20"/>
              <w:szCs w:val="20"/>
            </w:rPr>
          </w:pPr>
          <w:r w:rsidRPr="001B39AB">
            <w:rPr>
              <w:rFonts w:eastAsia="SimSun" w:cs="Calibri"/>
              <w:sz w:val="20"/>
              <w:szCs w:val="20"/>
            </w:rPr>
            <w:t>Piazza Cavalieri di Vittorio Veneto, 6 - 84044 Albanella (SA) /</w:t>
          </w:r>
        </w:p>
        <w:p w14:paraId="5E810ED2" w14:textId="77777777" w:rsidR="001B39AB" w:rsidRPr="001B39AB" w:rsidRDefault="001B39AB" w:rsidP="001B39AB">
          <w:pPr>
            <w:spacing w:after="0" w:line="276" w:lineRule="auto"/>
            <w:jc w:val="center"/>
            <w:rPr>
              <w:rFonts w:eastAsia="SimSun" w:cs="Calibri"/>
              <w:sz w:val="20"/>
              <w:szCs w:val="20"/>
            </w:rPr>
          </w:pPr>
          <w:r w:rsidRPr="001B39AB">
            <w:rPr>
              <w:rFonts w:eastAsia="SimSun" w:cs="Calibri"/>
              <w:sz w:val="20"/>
              <w:szCs w:val="20"/>
            </w:rPr>
            <w:t xml:space="preserve"> Tel 0828-781126 Fax 0828-781602 </w:t>
          </w:r>
        </w:p>
        <w:p w14:paraId="18228534" w14:textId="77777777" w:rsidR="001B39AB" w:rsidRPr="001B39AB" w:rsidRDefault="001B39AB" w:rsidP="001B39AB">
          <w:pPr>
            <w:spacing w:after="0" w:line="276" w:lineRule="auto"/>
            <w:jc w:val="center"/>
            <w:rPr>
              <w:rFonts w:eastAsia="SimSun" w:cs="Calibri"/>
              <w:sz w:val="20"/>
              <w:szCs w:val="20"/>
            </w:rPr>
          </w:pPr>
          <w:r w:rsidRPr="001B39AB">
            <w:rPr>
              <w:rFonts w:eastAsia="SimSun" w:cs="Calibri"/>
              <w:sz w:val="20"/>
              <w:szCs w:val="20"/>
            </w:rPr>
            <w:t xml:space="preserve">SITO WEB http://www.comune.albanella.sa.it/ - C.F. 82002390654 </w:t>
          </w:r>
        </w:p>
        <w:p w14:paraId="7F5CD97A" w14:textId="77777777" w:rsidR="001B39AB" w:rsidRPr="001B39AB" w:rsidRDefault="001B39AB" w:rsidP="001B39AB">
          <w:pPr>
            <w:spacing w:after="0" w:line="276" w:lineRule="auto"/>
            <w:jc w:val="center"/>
            <w:rPr>
              <w:rFonts w:cs="Calibri"/>
              <w:color w:val="0563C1"/>
              <w:sz w:val="20"/>
              <w:szCs w:val="20"/>
              <w:u w:val="single"/>
            </w:rPr>
          </w:pPr>
          <w:r w:rsidRPr="001B39AB">
            <w:rPr>
              <w:rFonts w:eastAsia="SimSun" w:cs="Calibri"/>
              <w:sz w:val="20"/>
              <w:szCs w:val="20"/>
            </w:rPr>
            <w:t>posta certificata protocollo@pec.comune.albanella.sa.it</w:t>
          </w:r>
        </w:p>
      </w:tc>
      <w:tc>
        <w:tcPr>
          <w:tcW w:w="209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810295D" w14:textId="77777777" w:rsidR="001B39AB" w:rsidRPr="001B39AB" w:rsidRDefault="001B39AB" w:rsidP="001B39AB">
          <w:pPr>
            <w:spacing w:after="0" w:line="264" w:lineRule="auto"/>
            <w:ind w:left="-117" w:firstLine="141"/>
            <w:jc w:val="center"/>
            <w:rPr>
              <w:rFonts w:cs="Calibri"/>
              <w:b/>
              <w:bCs/>
              <w:sz w:val="20"/>
              <w:szCs w:val="20"/>
            </w:rPr>
          </w:pPr>
          <w:r w:rsidRPr="001B39AB">
            <w:rPr>
              <w:rFonts w:cs="Calibri"/>
              <w:b/>
              <w:bCs/>
              <w:sz w:val="20"/>
              <w:szCs w:val="20"/>
            </w:rPr>
            <w:t>COMUNE DI</w:t>
          </w:r>
        </w:p>
        <w:p w14:paraId="0F0F9AFF" w14:textId="77777777" w:rsidR="001B39AB" w:rsidRPr="001B39AB" w:rsidRDefault="001B39AB" w:rsidP="001B39AB">
          <w:pPr>
            <w:spacing w:after="0" w:line="264" w:lineRule="auto"/>
            <w:ind w:left="-117" w:firstLine="141"/>
            <w:jc w:val="center"/>
            <w:rPr>
              <w:rFonts w:cs="Calibri"/>
              <w:b/>
              <w:bCs/>
              <w:sz w:val="20"/>
              <w:szCs w:val="20"/>
            </w:rPr>
          </w:pPr>
          <w:r w:rsidRPr="001B39AB">
            <w:rPr>
              <w:noProof/>
              <w:sz w:val="20"/>
              <w:szCs w:val="20"/>
            </w:rPr>
            <w:drawing>
              <wp:inline distT="0" distB="0" distL="0" distR="0" wp14:anchorId="0B35A5B8" wp14:editId="24234D47">
                <wp:extent cx="781050" cy="1041539"/>
                <wp:effectExtent l="0" t="0" r="0" b="6350"/>
                <wp:docPr id="1635992043" name="Immagine 2" descr="Stemma Comune di Cent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emma Comune di Cento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3139" cy="1044324"/>
                        </a:xfrm>
                        <a:prstGeom prst="rect">
                          <a:avLst/>
                        </a:prstGeom>
                        <a:noFill/>
                        <a:ln>
                          <a:noFill/>
                        </a:ln>
                      </pic:spPr>
                    </pic:pic>
                  </a:graphicData>
                </a:graphic>
              </wp:inline>
            </w:drawing>
          </w:r>
        </w:p>
        <w:p w14:paraId="64B9E3AE" w14:textId="77777777" w:rsidR="001B39AB" w:rsidRPr="001B39AB" w:rsidRDefault="001B39AB" w:rsidP="001B39AB">
          <w:pPr>
            <w:spacing w:after="0" w:line="264" w:lineRule="auto"/>
            <w:ind w:firstLine="24"/>
            <w:jc w:val="center"/>
            <w:rPr>
              <w:rFonts w:cs="Calibri"/>
              <w:b/>
              <w:bCs/>
              <w:noProof/>
              <w:sz w:val="20"/>
              <w:szCs w:val="20"/>
            </w:rPr>
          </w:pPr>
          <w:r w:rsidRPr="001B39AB">
            <w:rPr>
              <w:b/>
              <w:bCs/>
              <w:noProof/>
              <w:sz w:val="20"/>
              <w:szCs w:val="20"/>
            </w:rPr>
            <w:t>CENTOLA</w:t>
          </w:r>
        </w:p>
      </w:tc>
    </w:tr>
  </w:tbl>
  <w:p w14:paraId="45932484" w14:textId="77777777" w:rsidR="00324A2C" w:rsidRDefault="00324A2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012C20"/>
    <w:multiLevelType w:val="hybridMultilevel"/>
    <w:tmpl w:val="4BEC2B10"/>
    <w:lvl w:ilvl="0" w:tplc="F61AC74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C44071"/>
    <w:multiLevelType w:val="hybridMultilevel"/>
    <w:tmpl w:val="FE6AEF50"/>
    <w:lvl w:ilvl="0" w:tplc="F61AC74C">
      <w:start w:val="1"/>
      <w:numFmt w:val="bullet"/>
      <w:lvlText w:val=""/>
      <w:lvlJc w:val="left"/>
      <w:pPr>
        <w:ind w:left="1008" w:hanging="360"/>
      </w:pPr>
      <w:rPr>
        <w:rFonts w:ascii="Symbol" w:hAnsi="Symbol" w:hint="default"/>
      </w:rPr>
    </w:lvl>
    <w:lvl w:ilvl="1" w:tplc="04100003">
      <w:start w:val="1"/>
      <w:numFmt w:val="bullet"/>
      <w:lvlText w:val="o"/>
      <w:lvlJc w:val="left"/>
      <w:pPr>
        <w:ind w:left="1728" w:hanging="360"/>
      </w:pPr>
      <w:rPr>
        <w:rFonts w:ascii="Courier New" w:hAnsi="Courier New" w:cs="Courier New" w:hint="default"/>
      </w:rPr>
    </w:lvl>
    <w:lvl w:ilvl="2" w:tplc="04100005">
      <w:start w:val="1"/>
      <w:numFmt w:val="bullet"/>
      <w:lvlText w:val=""/>
      <w:lvlJc w:val="left"/>
      <w:pPr>
        <w:ind w:left="2448" w:hanging="360"/>
      </w:pPr>
      <w:rPr>
        <w:rFonts w:ascii="Wingdings" w:hAnsi="Wingdings" w:hint="default"/>
      </w:rPr>
    </w:lvl>
    <w:lvl w:ilvl="3" w:tplc="04100001">
      <w:start w:val="1"/>
      <w:numFmt w:val="bullet"/>
      <w:lvlText w:val=""/>
      <w:lvlJc w:val="left"/>
      <w:pPr>
        <w:ind w:left="3168" w:hanging="360"/>
      </w:pPr>
      <w:rPr>
        <w:rFonts w:ascii="Symbol" w:hAnsi="Symbol" w:hint="default"/>
      </w:rPr>
    </w:lvl>
    <w:lvl w:ilvl="4" w:tplc="04100003">
      <w:start w:val="1"/>
      <w:numFmt w:val="bullet"/>
      <w:lvlText w:val="o"/>
      <w:lvlJc w:val="left"/>
      <w:pPr>
        <w:ind w:left="3888" w:hanging="360"/>
      </w:pPr>
      <w:rPr>
        <w:rFonts w:ascii="Courier New" w:hAnsi="Courier New" w:cs="Courier New" w:hint="default"/>
      </w:rPr>
    </w:lvl>
    <w:lvl w:ilvl="5" w:tplc="04100005">
      <w:start w:val="1"/>
      <w:numFmt w:val="bullet"/>
      <w:lvlText w:val=""/>
      <w:lvlJc w:val="left"/>
      <w:pPr>
        <w:ind w:left="4608" w:hanging="360"/>
      </w:pPr>
      <w:rPr>
        <w:rFonts w:ascii="Wingdings" w:hAnsi="Wingdings" w:hint="default"/>
      </w:rPr>
    </w:lvl>
    <w:lvl w:ilvl="6" w:tplc="04100001">
      <w:start w:val="1"/>
      <w:numFmt w:val="bullet"/>
      <w:lvlText w:val=""/>
      <w:lvlJc w:val="left"/>
      <w:pPr>
        <w:ind w:left="5328" w:hanging="360"/>
      </w:pPr>
      <w:rPr>
        <w:rFonts w:ascii="Symbol" w:hAnsi="Symbol" w:hint="default"/>
      </w:rPr>
    </w:lvl>
    <w:lvl w:ilvl="7" w:tplc="04100003">
      <w:start w:val="1"/>
      <w:numFmt w:val="bullet"/>
      <w:lvlText w:val="o"/>
      <w:lvlJc w:val="left"/>
      <w:pPr>
        <w:ind w:left="6048" w:hanging="360"/>
      </w:pPr>
      <w:rPr>
        <w:rFonts w:ascii="Courier New" w:hAnsi="Courier New" w:cs="Courier New" w:hint="default"/>
      </w:rPr>
    </w:lvl>
    <w:lvl w:ilvl="8" w:tplc="04100005">
      <w:start w:val="1"/>
      <w:numFmt w:val="bullet"/>
      <w:lvlText w:val=""/>
      <w:lvlJc w:val="left"/>
      <w:pPr>
        <w:ind w:left="6768" w:hanging="360"/>
      </w:pPr>
      <w:rPr>
        <w:rFonts w:ascii="Wingdings" w:hAnsi="Wingdings" w:hint="default"/>
      </w:r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B8F296E"/>
    <w:multiLevelType w:val="hybridMultilevel"/>
    <w:tmpl w:val="51F6A45E"/>
    <w:lvl w:ilvl="0" w:tplc="2C82E0B6">
      <w:start w:val="3"/>
      <w:numFmt w:val="decimal"/>
      <w:lvlText w:val="%1."/>
      <w:lvlJc w:val="left"/>
      <w:pPr>
        <w:ind w:left="360" w:hanging="360"/>
      </w:pPr>
      <w:rPr>
        <w:i w:val="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2"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3"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5" w15:restartNumberingAfterBreak="0">
    <w:nsid w:val="5281551B"/>
    <w:multiLevelType w:val="multilevel"/>
    <w:tmpl w:val="C756A5A0"/>
    <w:lvl w:ilvl="0">
      <w:start w:val="1"/>
      <w:numFmt w:val="decimal"/>
      <w:lvlText w:val="%1."/>
      <w:lvlJc w:val="left"/>
      <w:pPr>
        <w:tabs>
          <w:tab w:val="num" w:pos="0"/>
        </w:tabs>
        <w:ind w:left="644"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28F0660"/>
    <w:multiLevelType w:val="hybridMultilevel"/>
    <w:tmpl w:val="6D4A2670"/>
    <w:lvl w:ilvl="0" w:tplc="DAC8CF3C">
      <w:numFmt w:val="bullet"/>
      <w:lvlText w:val="-"/>
      <w:lvlJc w:val="left"/>
      <w:pPr>
        <w:ind w:left="720" w:hanging="360"/>
      </w:pPr>
      <w:rPr>
        <w:rFonts w:ascii="Titillium" w:eastAsia="Calibri" w:hAnsi="Titillium"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BFC70CC"/>
    <w:multiLevelType w:val="hybridMultilevel"/>
    <w:tmpl w:val="11FE7F2C"/>
    <w:lvl w:ilvl="0" w:tplc="0410000F">
      <w:start w:val="1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4BC2696"/>
    <w:multiLevelType w:val="hybridMultilevel"/>
    <w:tmpl w:val="F586C67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5"/>
  </w:num>
  <w:num w:numId="2" w16cid:durableId="1747532144">
    <w:abstractNumId w:val="20"/>
  </w:num>
  <w:num w:numId="3" w16cid:durableId="194126910">
    <w:abstractNumId w:val="10"/>
  </w:num>
  <w:num w:numId="4" w16cid:durableId="1814369190">
    <w:abstractNumId w:val="14"/>
  </w:num>
  <w:num w:numId="5" w16cid:durableId="1082027215">
    <w:abstractNumId w:val="4"/>
  </w:num>
  <w:num w:numId="6" w16cid:durableId="1677995524">
    <w:abstractNumId w:val="19"/>
  </w:num>
  <w:num w:numId="7" w16cid:durableId="687757341">
    <w:abstractNumId w:val="9"/>
  </w:num>
  <w:num w:numId="8" w16cid:durableId="438110404">
    <w:abstractNumId w:val="25"/>
  </w:num>
  <w:num w:numId="9" w16cid:durableId="2124886931">
    <w:abstractNumId w:val="8"/>
  </w:num>
  <w:num w:numId="10" w16cid:durableId="601105162">
    <w:abstractNumId w:val="2"/>
  </w:num>
  <w:num w:numId="11" w16cid:durableId="805709151">
    <w:abstractNumId w:val="17"/>
  </w:num>
  <w:num w:numId="12" w16cid:durableId="1677229606">
    <w:abstractNumId w:val="7"/>
  </w:num>
  <w:num w:numId="13" w16cid:durableId="1279991465">
    <w:abstractNumId w:val="18"/>
  </w:num>
  <w:num w:numId="14" w16cid:durableId="1762336574">
    <w:abstractNumId w:val="0"/>
  </w:num>
  <w:num w:numId="15" w16cid:durableId="1712337772">
    <w:abstractNumId w:val="12"/>
  </w:num>
  <w:num w:numId="16" w16cid:durableId="31929685">
    <w:abstractNumId w:val="5"/>
  </w:num>
  <w:num w:numId="17" w16cid:durableId="797067071">
    <w:abstractNumId w:val="21"/>
  </w:num>
  <w:num w:numId="18" w16cid:durableId="446583041">
    <w:abstractNumId w:val="13"/>
  </w:num>
  <w:num w:numId="19" w16cid:durableId="1008361891">
    <w:abstractNumId w:val="23"/>
  </w:num>
  <w:num w:numId="20" w16cid:durableId="875581552">
    <w:abstractNumId w:val="6"/>
  </w:num>
  <w:num w:numId="21" w16cid:durableId="1759523729">
    <w:abstractNumId w:val="24"/>
  </w:num>
  <w:num w:numId="22" w16cid:durableId="392000534">
    <w:abstractNumId w:val="16"/>
  </w:num>
  <w:num w:numId="23" w16cid:durableId="5052474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5333631">
    <w:abstractNumId w:val="18"/>
  </w:num>
  <w:num w:numId="25" w16cid:durableId="194123705">
    <w:abstractNumId w:val="17"/>
  </w:num>
  <w:num w:numId="26" w16cid:durableId="1663771279">
    <w:abstractNumId w:val="10"/>
  </w:num>
  <w:num w:numId="27" w16cid:durableId="887337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3963829">
    <w:abstractNumId w:val="20"/>
  </w:num>
  <w:num w:numId="29" w16cid:durableId="903180734">
    <w:abstractNumId w:val="3"/>
  </w:num>
  <w:num w:numId="30" w16cid:durableId="246156884">
    <w:abstractNumId w:val="4"/>
  </w:num>
  <w:num w:numId="31" w16cid:durableId="1776168470">
    <w:abstractNumId w:val="1"/>
  </w:num>
  <w:num w:numId="32" w16cid:durableId="586841844">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6203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17581"/>
    <w:rsid w:val="0002682A"/>
    <w:rsid w:val="00026CF4"/>
    <w:rsid w:val="00043A6C"/>
    <w:rsid w:val="00054595"/>
    <w:rsid w:val="00062E83"/>
    <w:rsid w:val="0007145E"/>
    <w:rsid w:val="00073E26"/>
    <w:rsid w:val="00074F3D"/>
    <w:rsid w:val="000805C3"/>
    <w:rsid w:val="00086F5B"/>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1379C"/>
    <w:rsid w:val="00121EA8"/>
    <w:rsid w:val="00122975"/>
    <w:rsid w:val="00132C2D"/>
    <w:rsid w:val="00140122"/>
    <w:rsid w:val="00141B8D"/>
    <w:rsid w:val="00153D4E"/>
    <w:rsid w:val="00154EC1"/>
    <w:rsid w:val="001731EF"/>
    <w:rsid w:val="0017440B"/>
    <w:rsid w:val="001801E6"/>
    <w:rsid w:val="00184306"/>
    <w:rsid w:val="001925E0"/>
    <w:rsid w:val="00196D40"/>
    <w:rsid w:val="001B39AB"/>
    <w:rsid w:val="001B6DD9"/>
    <w:rsid w:val="001C0D35"/>
    <w:rsid w:val="001C4ECC"/>
    <w:rsid w:val="001C5D5C"/>
    <w:rsid w:val="001D196D"/>
    <w:rsid w:val="001D24C1"/>
    <w:rsid w:val="001D4385"/>
    <w:rsid w:val="001D5860"/>
    <w:rsid w:val="001E369D"/>
    <w:rsid w:val="001F3308"/>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D417E"/>
    <w:rsid w:val="002E3D4C"/>
    <w:rsid w:val="002F566C"/>
    <w:rsid w:val="0030059B"/>
    <w:rsid w:val="00303D87"/>
    <w:rsid w:val="00307002"/>
    <w:rsid w:val="003131F3"/>
    <w:rsid w:val="00320515"/>
    <w:rsid w:val="00322F54"/>
    <w:rsid w:val="00324A2C"/>
    <w:rsid w:val="00331E92"/>
    <w:rsid w:val="00332889"/>
    <w:rsid w:val="00336832"/>
    <w:rsid w:val="00345201"/>
    <w:rsid w:val="00347DF9"/>
    <w:rsid w:val="00354FAA"/>
    <w:rsid w:val="00355A8C"/>
    <w:rsid w:val="003607A2"/>
    <w:rsid w:val="003613CE"/>
    <w:rsid w:val="00372E50"/>
    <w:rsid w:val="003742EA"/>
    <w:rsid w:val="0038338D"/>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59C4"/>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1E1E"/>
    <w:rsid w:val="00525B03"/>
    <w:rsid w:val="0053285A"/>
    <w:rsid w:val="00540456"/>
    <w:rsid w:val="00540679"/>
    <w:rsid w:val="00541130"/>
    <w:rsid w:val="00543EFE"/>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274AD"/>
    <w:rsid w:val="0063020D"/>
    <w:rsid w:val="00633A29"/>
    <w:rsid w:val="006377D3"/>
    <w:rsid w:val="0064397E"/>
    <w:rsid w:val="006533B7"/>
    <w:rsid w:val="0065556B"/>
    <w:rsid w:val="0066102F"/>
    <w:rsid w:val="00671485"/>
    <w:rsid w:val="00680C11"/>
    <w:rsid w:val="00687C93"/>
    <w:rsid w:val="00690906"/>
    <w:rsid w:val="0069121A"/>
    <w:rsid w:val="00695DC1"/>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2931"/>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36631"/>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E118D"/>
    <w:rsid w:val="008F597C"/>
    <w:rsid w:val="00902EB4"/>
    <w:rsid w:val="00907E41"/>
    <w:rsid w:val="00921426"/>
    <w:rsid w:val="00942E88"/>
    <w:rsid w:val="00943202"/>
    <w:rsid w:val="009535B2"/>
    <w:rsid w:val="009547ED"/>
    <w:rsid w:val="00957AA0"/>
    <w:rsid w:val="00957C2C"/>
    <w:rsid w:val="00971775"/>
    <w:rsid w:val="009737BF"/>
    <w:rsid w:val="00986A23"/>
    <w:rsid w:val="0099125A"/>
    <w:rsid w:val="009972D0"/>
    <w:rsid w:val="009B383D"/>
    <w:rsid w:val="009B5141"/>
    <w:rsid w:val="009B7009"/>
    <w:rsid w:val="009C601D"/>
    <w:rsid w:val="009D119E"/>
    <w:rsid w:val="009E04C3"/>
    <w:rsid w:val="009E0FD3"/>
    <w:rsid w:val="009E2EF2"/>
    <w:rsid w:val="009E46B4"/>
    <w:rsid w:val="009E4BA8"/>
    <w:rsid w:val="009E7B03"/>
    <w:rsid w:val="00A06E35"/>
    <w:rsid w:val="00A12EB7"/>
    <w:rsid w:val="00A13F1D"/>
    <w:rsid w:val="00A24E8B"/>
    <w:rsid w:val="00A33A49"/>
    <w:rsid w:val="00A50B54"/>
    <w:rsid w:val="00A60AE9"/>
    <w:rsid w:val="00A718A5"/>
    <w:rsid w:val="00A740E5"/>
    <w:rsid w:val="00A87214"/>
    <w:rsid w:val="00A91758"/>
    <w:rsid w:val="00A96B55"/>
    <w:rsid w:val="00AA1FD2"/>
    <w:rsid w:val="00AA2293"/>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85D35"/>
    <w:rsid w:val="00B871C7"/>
    <w:rsid w:val="00B91564"/>
    <w:rsid w:val="00B92B5F"/>
    <w:rsid w:val="00BA2A87"/>
    <w:rsid w:val="00BA5AB9"/>
    <w:rsid w:val="00BC0216"/>
    <w:rsid w:val="00BD0680"/>
    <w:rsid w:val="00BD1EA5"/>
    <w:rsid w:val="00BD31A9"/>
    <w:rsid w:val="00BD4CD2"/>
    <w:rsid w:val="00BE0E56"/>
    <w:rsid w:val="00BF1D89"/>
    <w:rsid w:val="00BF40A0"/>
    <w:rsid w:val="00BF4C0F"/>
    <w:rsid w:val="00C05192"/>
    <w:rsid w:val="00C079D4"/>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CF6FF5"/>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5FFB"/>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22E8"/>
    <w:rsid w:val="00E15135"/>
    <w:rsid w:val="00E17BD3"/>
    <w:rsid w:val="00E251D5"/>
    <w:rsid w:val="00E40535"/>
    <w:rsid w:val="00E56710"/>
    <w:rsid w:val="00E601F8"/>
    <w:rsid w:val="00E602E3"/>
    <w:rsid w:val="00E8453A"/>
    <w:rsid w:val="00E85BE8"/>
    <w:rsid w:val="00E86118"/>
    <w:rsid w:val="00E872F7"/>
    <w:rsid w:val="00E917A1"/>
    <w:rsid w:val="00E926EB"/>
    <w:rsid w:val="00E95580"/>
    <w:rsid w:val="00E95D6E"/>
    <w:rsid w:val="00EA748E"/>
    <w:rsid w:val="00EB1062"/>
    <w:rsid w:val="00EB22FE"/>
    <w:rsid w:val="00EB37F0"/>
    <w:rsid w:val="00EB4EFE"/>
    <w:rsid w:val="00EC541D"/>
    <w:rsid w:val="00EC7107"/>
    <w:rsid w:val="00EE4127"/>
    <w:rsid w:val="00F05ACD"/>
    <w:rsid w:val="00F10C96"/>
    <w:rsid w:val="00F11A2B"/>
    <w:rsid w:val="00F21D50"/>
    <w:rsid w:val="00F2220F"/>
    <w:rsid w:val="00F26508"/>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5D35"/>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table" w:styleId="Tabellaelenco4-colore1">
    <w:name w:val="List Table 4 Accent 1"/>
    <w:basedOn w:val="Tabellanormale"/>
    <w:uiPriority w:val="49"/>
    <w:rsid w:val="00B85D35"/>
    <w:pPr>
      <w:suppressAutoHyphens w:val="0"/>
    </w:pPr>
    <w:rPr>
      <w:rFonts w:eastAsiaTheme="minorEastAsia"/>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rsid w:val="00B85D35"/>
    <w:pPr>
      <w:suppressAutoHyphens w:val="0"/>
      <w:autoSpaceDE w:val="0"/>
      <w:autoSpaceDN w:val="0"/>
      <w:adjustRightInd w:val="0"/>
    </w:pPr>
    <w:rPr>
      <w:rFonts w:ascii="Calibri" w:eastAsiaTheme="minorEastAsia" w:hAnsi="Calibri" w:cs="Calibri"/>
      <w:color w:val="000000"/>
      <w:sz w:val="24"/>
      <w:szCs w:val="24"/>
      <w:lang w:eastAsia="it-IT"/>
    </w:rPr>
  </w:style>
  <w:style w:type="table" w:customStyle="1" w:styleId="Grigliatabella1">
    <w:name w:val="Griglia tabella1"/>
    <w:basedOn w:val="Tabellanormale"/>
    <w:next w:val="Grigliatabella"/>
    <w:uiPriority w:val="39"/>
    <w:rsid w:val="00CF6FF5"/>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CF6FF5"/>
    <w:pPr>
      <w:widowControl w:val="0"/>
      <w:suppressAutoHyphens w:val="0"/>
      <w:autoSpaceDE w:val="0"/>
      <w:autoSpaceDN w:val="0"/>
    </w:pPr>
    <w:rPr>
      <w:rFonts w:ascii="Calibri" w:eastAsia="Calibri" w:hAnsi="Calibri" w:cs="Calibri"/>
      <w:lang w:val="en-US"/>
    </w:rPr>
    <w:tblPr>
      <w:tblCellMar>
        <w:top w:w="0" w:type="dxa"/>
        <w:left w:w="0" w:type="dxa"/>
        <w:bottom w:w="0" w:type="dxa"/>
        <w:right w:w="0" w:type="dxa"/>
      </w:tblCellMar>
    </w:tblPr>
  </w:style>
  <w:style w:type="table" w:customStyle="1" w:styleId="TableGrid">
    <w:name w:val="TableGrid"/>
    <w:rsid w:val="00CF6FF5"/>
    <w:pPr>
      <w:suppressAutoHyphens w:val="0"/>
    </w:pPr>
    <w:rPr>
      <w:rFonts w:ascii="Calibri" w:eastAsia="Times New Roman" w:hAnsi="Calibri" w:cs="Calibr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16</Pages>
  <Words>5102</Words>
  <Characters>29085</Characters>
  <Application>Microsoft Office Word</Application>
  <DocSecurity>0</DocSecurity>
  <Lines>242</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Francesca Romana Aran</cp:lastModifiedBy>
  <cp:revision>13</cp:revision>
  <cp:lastPrinted>2023-12-13T08:59:00Z</cp:lastPrinted>
  <dcterms:created xsi:type="dcterms:W3CDTF">2025-10-03T09:01:00Z</dcterms:created>
  <dcterms:modified xsi:type="dcterms:W3CDTF">2026-05-19T14:38:00Z</dcterms:modified>
  <dc:language>it-IT</dc:language>
</cp:coreProperties>
</file>